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DC6BC8" w:rsidP="00BC2AA2">
            <w:pPr>
              <w:spacing w:after="0" w:line="480" w:lineRule="exact"/>
              <w:rPr>
                <w:rFonts w:ascii="黑体" w:eastAsia="黑体" w:hAnsi="黑体" w:cs="黑体"/>
                <w:color w:val="auto"/>
                <w:sz w:val="28"/>
              </w:rPr>
            </w:pPr>
            <w:r>
              <w:rPr>
                <w:rFonts w:ascii="黑体" w:eastAsia="黑体" w:hAnsi="黑体" w:cs="黑体" w:hint="eastAsia"/>
                <w:color w:val="auto"/>
                <w:sz w:val="28"/>
              </w:rPr>
              <w:t>570-JC2022025</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DC6BC8">
            <w:pPr>
              <w:spacing w:after="0" w:line="480" w:lineRule="exact"/>
              <w:rPr>
                <w:rFonts w:ascii="黑体" w:eastAsia="黑体" w:hAnsi="黑体" w:cs="黑体"/>
                <w:color w:val="auto"/>
                <w:sz w:val="28"/>
              </w:rPr>
            </w:pPr>
            <w:r>
              <w:rPr>
                <w:rFonts w:ascii="黑体" w:eastAsia="黑体" w:hAnsi="黑体" w:cs="黑体" w:hint="eastAsia"/>
                <w:color w:val="auto"/>
                <w:sz w:val="28"/>
              </w:rPr>
              <w:t>气氛保护手套箱</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DC6BC8">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气氛保护手套箱</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4851A9" w:rsidP="00056CF6">
            <w:pPr>
              <w:spacing w:after="0" w:line="480" w:lineRule="exact"/>
              <w:ind w:firstLineChars="50" w:firstLine="140"/>
              <w:rPr>
                <w:rFonts w:ascii="黑体" w:eastAsia="黑体" w:hAnsi="黑体" w:cs="黑体"/>
                <w:color w:val="auto"/>
                <w:sz w:val="28"/>
              </w:rPr>
            </w:pPr>
            <w:r w:rsidRPr="004851A9">
              <w:rPr>
                <w:rFonts w:ascii="黑体" w:eastAsia="黑体" w:hAnsi="黑体" w:cs="黑体" w:hint="eastAsia"/>
                <w:color w:val="auto"/>
                <w:sz w:val="28"/>
              </w:rPr>
              <w:t>1</w:t>
            </w:r>
            <w:r w:rsidR="00056CF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056CF6">
        <w:rPr>
          <w:rFonts w:ascii="Times New Roman" w:eastAsia="宋体" w:hAnsi="Times New Roman" w:cs="Times New Roman" w:hint="eastAsia"/>
          <w:color w:val="auto"/>
          <w:sz w:val="28"/>
          <w:szCs w:val="28"/>
          <w:u w:val="single" w:color="000000"/>
        </w:rPr>
        <w:t>2</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DC6BC8">
        <w:rPr>
          <w:rFonts w:ascii="黑体" w:eastAsia="黑体" w:hAnsi="黑体" w:cs="黑体" w:hint="eastAsia"/>
          <w:color w:val="auto"/>
          <w:sz w:val="28"/>
        </w:rPr>
        <w:t>8</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4851A9" w:rsidRDefault="009218BA">
      <w:pPr>
        <w:pStyle w:val="10"/>
        <w:tabs>
          <w:tab w:val="right" w:leader="dot" w:pos="8685"/>
        </w:tabs>
        <w:rPr>
          <w:rFonts w:eastAsia="宋体" w:cs="Times New Roman"/>
          <w:noProof/>
          <w:color w:val="auto"/>
          <w:sz w:val="18"/>
          <w:szCs w:val="18"/>
        </w:rPr>
      </w:pPr>
      <w:r w:rsidRPr="004851A9">
        <w:rPr>
          <w:color w:val="auto"/>
          <w:sz w:val="18"/>
          <w:szCs w:val="18"/>
        </w:rPr>
        <w:fldChar w:fldCharType="begin"/>
      </w:r>
      <w:r w:rsidR="00CB31E8" w:rsidRPr="004851A9">
        <w:rPr>
          <w:color w:val="auto"/>
          <w:sz w:val="18"/>
          <w:szCs w:val="18"/>
        </w:rPr>
        <w:instrText xml:space="preserve"> TOC \o "1-3" \h \z \u </w:instrText>
      </w:r>
      <w:r w:rsidRPr="004851A9">
        <w:rPr>
          <w:color w:val="auto"/>
          <w:sz w:val="18"/>
          <w:szCs w:val="18"/>
        </w:rPr>
        <w:fldChar w:fldCharType="separate"/>
      </w:r>
    </w:p>
    <w:p w:rsidR="003823B9" w:rsidRPr="004851A9" w:rsidRDefault="0017269B">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4851A9">
          <w:rPr>
            <w:rStyle w:val="a5"/>
            <w:rFonts w:ascii="宋体" w:eastAsia="宋体" w:hAnsi="宋体" w:cs="宋体" w:hint="eastAsia"/>
            <w:noProof/>
            <w:color w:val="auto"/>
            <w:sz w:val="18"/>
            <w:szCs w:val="18"/>
          </w:rPr>
          <w:t>第一章比选公告</w:t>
        </w:r>
        <w:r w:rsidR="00E056B3" w:rsidRPr="004851A9">
          <w:rPr>
            <w:noProof/>
            <w:webHidden/>
            <w:color w:val="auto"/>
            <w:sz w:val="18"/>
            <w:szCs w:val="18"/>
          </w:rPr>
          <w:tab/>
        </w:r>
      </w:hyperlink>
      <w:r w:rsidR="004B0998" w:rsidRPr="004851A9">
        <w:rPr>
          <w:rFonts w:eastAsiaTheme="minorEastAsia" w:hint="eastAsia"/>
          <w:sz w:val="18"/>
          <w:szCs w:val="18"/>
        </w:rPr>
        <w:t>4</w:t>
      </w:r>
    </w:p>
    <w:p w:rsidR="003823B9" w:rsidRPr="004851A9" w:rsidRDefault="0017269B">
      <w:pPr>
        <w:pStyle w:val="10"/>
        <w:tabs>
          <w:tab w:val="right" w:leader="dot" w:pos="8685"/>
        </w:tabs>
        <w:rPr>
          <w:rFonts w:eastAsiaTheme="minorEastAsia" w:cs="Times New Roman"/>
          <w:noProof/>
          <w:color w:val="auto"/>
          <w:sz w:val="18"/>
          <w:szCs w:val="18"/>
        </w:rPr>
      </w:pPr>
      <w:hyperlink w:anchor="_Toc510015364" w:history="1">
        <w:r w:rsidR="00E056B3" w:rsidRPr="004851A9">
          <w:rPr>
            <w:rStyle w:val="a5"/>
            <w:rFonts w:ascii="宋体" w:eastAsia="宋体" w:hAnsi="宋体" w:cs="宋体" w:hint="eastAsia"/>
            <w:noProof/>
            <w:color w:val="auto"/>
            <w:sz w:val="18"/>
            <w:szCs w:val="18"/>
          </w:rPr>
          <w:t>第二章投标人须知</w:t>
        </w:r>
        <w:r w:rsidR="00E056B3" w:rsidRPr="004851A9">
          <w:rPr>
            <w:noProof/>
            <w:webHidden/>
            <w:color w:val="auto"/>
            <w:sz w:val="18"/>
            <w:szCs w:val="18"/>
          </w:rPr>
          <w:tab/>
        </w:r>
      </w:hyperlink>
      <w:r w:rsidR="004B0998" w:rsidRPr="004851A9">
        <w:rPr>
          <w:rFonts w:eastAsiaTheme="minorEastAsia" w:hint="eastAsia"/>
          <w:sz w:val="18"/>
          <w:szCs w:val="18"/>
        </w:rPr>
        <w:t>6</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365" w:history="1">
        <w:r w:rsidR="00E056B3" w:rsidRPr="004851A9">
          <w:rPr>
            <w:rStyle w:val="a5"/>
            <w:rFonts w:ascii="宋体" w:eastAsia="宋体" w:hAnsi="宋体" w:cs="宋体" w:hint="eastAsia"/>
            <w:noProof/>
            <w:color w:val="auto"/>
            <w:sz w:val="18"/>
            <w:szCs w:val="18"/>
          </w:rPr>
          <w:t>投标人须知前附表</w:t>
        </w:r>
        <w:r w:rsidR="00E056B3" w:rsidRPr="004851A9">
          <w:rPr>
            <w:noProof/>
            <w:webHidden/>
            <w:color w:val="auto"/>
            <w:sz w:val="18"/>
            <w:szCs w:val="18"/>
          </w:rPr>
          <w:tab/>
        </w:r>
      </w:hyperlink>
      <w:r w:rsidR="004B0998" w:rsidRPr="004851A9">
        <w:rPr>
          <w:rFonts w:eastAsiaTheme="minorEastAsia" w:hint="eastAsia"/>
          <w:sz w:val="18"/>
          <w:szCs w:val="18"/>
        </w:rPr>
        <w:t>6</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20" w:history="1">
        <w:r w:rsidR="000F40C8" w:rsidRPr="004851A9">
          <w:rPr>
            <w:rStyle w:val="a5"/>
            <w:rFonts w:ascii="宋体" w:eastAsia="宋体" w:hAnsi="宋体" w:cs="宋体" w:hint="eastAsia"/>
            <w:noProof/>
            <w:color w:val="auto"/>
            <w:sz w:val="18"/>
            <w:szCs w:val="18"/>
          </w:rPr>
          <w:t>附件一：开标记录表</w:t>
        </w:r>
        <w:r w:rsidR="000F40C8" w:rsidRPr="004851A9">
          <w:rPr>
            <w:noProof/>
            <w:webHidden/>
            <w:color w:val="auto"/>
            <w:sz w:val="18"/>
            <w:szCs w:val="18"/>
          </w:rPr>
          <w:tab/>
        </w:r>
      </w:hyperlink>
      <w:r w:rsidR="004B0998" w:rsidRPr="004851A9">
        <w:rPr>
          <w:rFonts w:eastAsiaTheme="minorEastAsia" w:hint="eastAsia"/>
          <w:sz w:val="18"/>
          <w:szCs w:val="18"/>
        </w:rPr>
        <w:t>9</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21" w:history="1">
        <w:r w:rsidR="003823B9" w:rsidRPr="004851A9">
          <w:rPr>
            <w:rStyle w:val="a5"/>
            <w:rFonts w:ascii="宋体" w:eastAsia="宋体" w:hAnsi="宋体" w:cs="宋体" w:hint="eastAsia"/>
            <w:noProof/>
            <w:color w:val="auto"/>
            <w:sz w:val="18"/>
            <w:szCs w:val="18"/>
          </w:rPr>
          <w:t>附件二：问题澄清通知</w:t>
        </w:r>
        <w:r w:rsidR="003823B9" w:rsidRPr="004851A9">
          <w:rPr>
            <w:noProof/>
            <w:webHidden/>
            <w:color w:val="auto"/>
            <w:sz w:val="18"/>
            <w:szCs w:val="18"/>
          </w:rPr>
          <w:tab/>
        </w:r>
        <w:r w:rsidR="000F40C8" w:rsidRPr="004851A9">
          <w:rPr>
            <w:rFonts w:eastAsiaTheme="minorEastAsia" w:hint="eastAsia"/>
            <w:noProof/>
            <w:webHidden/>
            <w:color w:val="auto"/>
            <w:sz w:val="18"/>
            <w:szCs w:val="18"/>
          </w:rPr>
          <w:t>1</w:t>
        </w:r>
      </w:hyperlink>
      <w:r w:rsidR="004B0998" w:rsidRPr="004851A9">
        <w:rPr>
          <w:rFonts w:eastAsiaTheme="minorEastAsia" w:hint="eastAsia"/>
          <w:sz w:val="18"/>
          <w:szCs w:val="18"/>
        </w:rPr>
        <w:t>0</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22" w:history="1">
        <w:r w:rsidR="003823B9" w:rsidRPr="004851A9">
          <w:rPr>
            <w:rStyle w:val="a5"/>
            <w:rFonts w:ascii="宋体" w:eastAsia="宋体" w:hAnsi="宋体" w:cs="宋体" w:hint="eastAsia"/>
            <w:noProof/>
            <w:color w:val="auto"/>
            <w:sz w:val="18"/>
            <w:szCs w:val="18"/>
          </w:rPr>
          <w:t>附件三：问题的澄清</w:t>
        </w:r>
        <w:r w:rsidR="003823B9" w:rsidRPr="004851A9">
          <w:rPr>
            <w:noProof/>
            <w:webHidden/>
            <w:color w:val="auto"/>
            <w:sz w:val="18"/>
            <w:szCs w:val="18"/>
          </w:rPr>
          <w:tab/>
        </w:r>
      </w:hyperlink>
      <w:r w:rsidR="000F40C8" w:rsidRPr="004851A9">
        <w:rPr>
          <w:rFonts w:eastAsiaTheme="minorEastAsia" w:hint="eastAsia"/>
          <w:sz w:val="18"/>
          <w:szCs w:val="18"/>
        </w:rPr>
        <w:t>1</w:t>
      </w:r>
      <w:r w:rsidR="004B0998" w:rsidRPr="004851A9">
        <w:rPr>
          <w:rFonts w:eastAsiaTheme="minorEastAsia" w:hint="eastAsia"/>
          <w:sz w:val="18"/>
          <w:szCs w:val="18"/>
        </w:rPr>
        <w:t>1</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23" w:history="1">
        <w:r w:rsidR="00E056B3" w:rsidRPr="004851A9">
          <w:rPr>
            <w:rStyle w:val="a5"/>
            <w:rFonts w:ascii="宋体" w:eastAsia="宋体" w:hAnsi="宋体" w:cs="宋体" w:hint="eastAsia"/>
            <w:noProof/>
            <w:color w:val="auto"/>
            <w:sz w:val="18"/>
            <w:szCs w:val="18"/>
          </w:rPr>
          <w:t>附件四：中标通知书</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2</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24" w:history="1">
        <w:r w:rsidR="00E056B3" w:rsidRPr="004851A9">
          <w:rPr>
            <w:rStyle w:val="a5"/>
            <w:rFonts w:ascii="宋体" w:eastAsia="宋体" w:hAnsi="宋体" w:cs="宋体" w:hint="eastAsia"/>
            <w:noProof/>
            <w:color w:val="auto"/>
            <w:sz w:val="18"/>
            <w:szCs w:val="18"/>
          </w:rPr>
          <w:t>附件五：未中标通知书</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3</w:t>
      </w:r>
    </w:p>
    <w:p w:rsidR="003823B9" w:rsidRPr="004851A9" w:rsidRDefault="0017269B">
      <w:pPr>
        <w:pStyle w:val="10"/>
        <w:tabs>
          <w:tab w:val="right" w:leader="dot" w:pos="8685"/>
        </w:tabs>
        <w:rPr>
          <w:rFonts w:eastAsiaTheme="minorEastAsia" w:cs="Times New Roman"/>
          <w:noProof/>
          <w:color w:val="auto"/>
          <w:sz w:val="18"/>
          <w:szCs w:val="18"/>
        </w:rPr>
      </w:pPr>
      <w:hyperlink w:anchor="_Toc510015426" w:history="1">
        <w:r w:rsidR="00E056B3" w:rsidRPr="004851A9">
          <w:rPr>
            <w:rStyle w:val="a5"/>
            <w:rFonts w:ascii="宋体" w:eastAsia="宋体" w:hAnsi="宋体" w:cs="宋体" w:hint="eastAsia"/>
            <w:noProof/>
            <w:color w:val="auto"/>
            <w:sz w:val="18"/>
            <w:szCs w:val="18"/>
          </w:rPr>
          <w:t>第三章评标办法（综合评估法）</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4</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27" w:history="1">
        <w:r w:rsidR="00E056B3" w:rsidRPr="004851A9">
          <w:rPr>
            <w:rStyle w:val="a5"/>
            <w:rFonts w:ascii="宋体" w:eastAsia="宋体" w:hAnsi="宋体" w:cs="宋体" w:hint="eastAsia"/>
            <w:noProof/>
            <w:color w:val="auto"/>
            <w:sz w:val="18"/>
            <w:szCs w:val="18"/>
          </w:rPr>
          <w:t>评标办法前附表</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4</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28" w:history="1">
        <w:r w:rsidR="00DF69DC" w:rsidRPr="004851A9">
          <w:rPr>
            <w:rStyle w:val="a5"/>
            <w:rFonts w:ascii="Times New Roman" w:eastAsia="Times New Roman" w:hAnsi="Times New Roman" w:cs="Times New Roman"/>
            <w:b/>
            <w:noProof/>
            <w:color w:val="auto"/>
            <w:sz w:val="18"/>
            <w:szCs w:val="18"/>
          </w:rPr>
          <w:t xml:space="preserve">1. </w:t>
        </w:r>
        <w:r w:rsidR="00DF69DC" w:rsidRPr="004851A9">
          <w:rPr>
            <w:rStyle w:val="a5"/>
            <w:rFonts w:ascii="宋体" w:eastAsia="宋体" w:hAnsi="宋体" w:cs="宋体" w:hint="eastAsia"/>
            <w:noProof/>
            <w:color w:val="auto"/>
            <w:sz w:val="18"/>
            <w:szCs w:val="18"/>
          </w:rPr>
          <w:t>评标方法</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4B0998" w:rsidRPr="004851A9">
        <w:rPr>
          <w:rFonts w:eastAsiaTheme="minorEastAsia" w:hint="eastAsia"/>
          <w:sz w:val="18"/>
          <w:szCs w:val="18"/>
        </w:rPr>
        <w:t>6</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29" w:history="1">
        <w:r w:rsidR="00DF69DC" w:rsidRPr="004851A9">
          <w:rPr>
            <w:rStyle w:val="a5"/>
            <w:rFonts w:ascii="Times New Roman" w:eastAsia="Times New Roman" w:hAnsi="Times New Roman" w:cs="Times New Roman"/>
            <w:b/>
            <w:noProof/>
            <w:color w:val="auto"/>
            <w:sz w:val="18"/>
            <w:szCs w:val="18"/>
          </w:rPr>
          <w:t xml:space="preserve">2. </w:t>
        </w:r>
        <w:r w:rsidR="00DF69DC" w:rsidRPr="004851A9">
          <w:rPr>
            <w:rStyle w:val="a5"/>
            <w:rFonts w:ascii="宋体" w:eastAsia="宋体" w:hAnsi="宋体" w:cs="宋体" w:hint="eastAsia"/>
            <w:noProof/>
            <w:color w:val="auto"/>
            <w:sz w:val="18"/>
            <w:szCs w:val="18"/>
          </w:rPr>
          <w:t>评审标准</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C775E7" w:rsidRPr="004851A9">
        <w:rPr>
          <w:rFonts w:eastAsiaTheme="minorEastAsia" w:hint="eastAsia"/>
          <w:noProof/>
          <w:color w:val="auto"/>
          <w:sz w:val="18"/>
          <w:szCs w:val="18"/>
        </w:rPr>
        <w:t>6</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30" w:history="1">
        <w:r w:rsidR="00DF69DC" w:rsidRPr="004851A9">
          <w:rPr>
            <w:rStyle w:val="a5"/>
            <w:rFonts w:ascii="Times New Roman" w:eastAsia="Times New Roman" w:hAnsi="Times New Roman" w:cs="Times New Roman"/>
            <w:noProof/>
            <w:color w:val="auto"/>
            <w:sz w:val="18"/>
            <w:szCs w:val="18"/>
          </w:rPr>
          <w:t xml:space="preserve">2.1 </w:t>
        </w:r>
        <w:r w:rsidR="00DF69DC" w:rsidRPr="004851A9">
          <w:rPr>
            <w:rStyle w:val="a5"/>
            <w:rFonts w:ascii="宋体" w:eastAsia="宋体" w:hAnsi="宋体" w:cs="宋体" w:hint="eastAsia"/>
            <w:noProof/>
            <w:color w:val="auto"/>
            <w:sz w:val="18"/>
            <w:szCs w:val="18"/>
          </w:rPr>
          <w:t>初步评审标准</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C775E7" w:rsidRPr="004851A9">
        <w:rPr>
          <w:rFonts w:eastAsiaTheme="minorEastAsia" w:hint="eastAsia"/>
          <w:noProof/>
          <w:color w:val="auto"/>
          <w:sz w:val="18"/>
          <w:szCs w:val="18"/>
        </w:rPr>
        <w:t>6</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31" w:history="1">
        <w:r w:rsidR="00DF69DC" w:rsidRPr="004851A9">
          <w:rPr>
            <w:rStyle w:val="a5"/>
            <w:rFonts w:ascii="Times New Roman" w:eastAsia="Times New Roman" w:hAnsi="Times New Roman" w:cs="Times New Roman"/>
            <w:noProof/>
            <w:color w:val="auto"/>
            <w:sz w:val="18"/>
            <w:szCs w:val="18"/>
          </w:rPr>
          <w:t xml:space="preserve">2.2 </w:t>
        </w:r>
        <w:r w:rsidR="00DF69DC" w:rsidRPr="004851A9">
          <w:rPr>
            <w:rStyle w:val="a5"/>
            <w:rFonts w:ascii="宋体" w:eastAsia="宋体" w:hAnsi="宋体" w:cs="宋体" w:hint="eastAsia"/>
            <w:noProof/>
            <w:color w:val="auto"/>
            <w:sz w:val="18"/>
            <w:szCs w:val="18"/>
          </w:rPr>
          <w:t>分值构成与评分标准</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C775E7" w:rsidRPr="004851A9">
        <w:rPr>
          <w:rFonts w:eastAsiaTheme="minorEastAsia" w:hint="eastAsia"/>
          <w:sz w:val="18"/>
          <w:szCs w:val="18"/>
        </w:rPr>
        <w:t>6</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32" w:history="1">
        <w:r w:rsidR="00DF69DC" w:rsidRPr="004851A9">
          <w:rPr>
            <w:rStyle w:val="a5"/>
            <w:rFonts w:ascii="Times New Roman" w:eastAsia="Times New Roman" w:hAnsi="Times New Roman" w:cs="Times New Roman"/>
            <w:b/>
            <w:noProof/>
            <w:color w:val="auto"/>
            <w:sz w:val="18"/>
            <w:szCs w:val="18"/>
          </w:rPr>
          <w:t xml:space="preserve">3. </w:t>
        </w:r>
        <w:r w:rsidR="00DF69DC" w:rsidRPr="004851A9">
          <w:rPr>
            <w:rStyle w:val="a5"/>
            <w:rFonts w:ascii="宋体" w:eastAsia="宋体" w:hAnsi="宋体" w:cs="宋体" w:hint="eastAsia"/>
            <w:noProof/>
            <w:color w:val="auto"/>
            <w:sz w:val="18"/>
            <w:szCs w:val="18"/>
          </w:rPr>
          <w:t>评标程序</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4B0998" w:rsidRPr="004851A9">
        <w:rPr>
          <w:rFonts w:eastAsiaTheme="minorEastAsia" w:hint="eastAsia"/>
          <w:sz w:val="18"/>
          <w:szCs w:val="18"/>
        </w:rPr>
        <w:t>7</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33" w:history="1">
        <w:r w:rsidR="00AD5BFB" w:rsidRPr="004851A9">
          <w:rPr>
            <w:rStyle w:val="a5"/>
            <w:rFonts w:ascii="Times New Roman" w:eastAsia="Times New Roman" w:hAnsi="Times New Roman" w:cs="Times New Roman"/>
            <w:noProof/>
            <w:color w:val="auto"/>
            <w:sz w:val="18"/>
            <w:szCs w:val="18"/>
          </w:rPr>
          <w:t xml:space="preserve">3.1 </w:t>
        </w:r>
        <w:r w:rsidR="00AD5BFB" w:rsidRPr="004851A9">
          <w:rPr>
            <w:rStyle w:val="a5"/>
            <w:rFonts w:ascii="宋体" w:eastAsia="宋体" w:hAnsi="宋体" w:cs="宋体" w:hint="eastAsia"/>
            <w:noProof/>
            <w:color w:val="auto"/>
            <w:sz w:val="18"/>
            <w:szCs w:val="18"/>
          </w:rPr>
          <w:t>初步评审</w:t>
        </w:r>
        <w:r w:rsidR="00AD5BFB" w:rsidRPr="004851A9">
          <w:rPr>
            <w:noProof/>
            <w:webHidden/>
            <w:color w:val="auto"/>
            <w:sz w:val="18"/>
            <w:szCs w:val="18"/>
          </w:rPr>
          <w:tab/>
        </w:r>
        <w:r w:rsidR="00AD5BFB" w:rsidRPr="004851A9">
          <w:rPr>
            <w:rFonts w:eastAsiaTheme="minorEastAsia" w:hint="eastAsia"/>
            <w:noProof/>
            <w:webHidden/>
            <w:color w:val="auto"/>
            <w:sz w:val="18"/>
            <w:szCs w:val="18"/>
          </w:rPr>
          <w:t>1</w:t>
        </w:r>
      </w:hyperlink>
      <w:r w:rsidR="004B0998" w:rsidRPr="004851A9">
        <w:rPr>
          <w:rFonts w:eastAsiaTheme="minorEastAsia" w:hint="eastAsia"/>
          <w:sz w:val="18"/>
          <w:szCs w:val="18"/>
        </w:rPr>
        <w:t>7</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34" w:history="1">
        <w:r w:rsidR="00AD5BFB" w:rsidRPr="004851A9">
          <w:rPr>
            <w:rStyle w:val="a5"/>
            <w:rFonts w:ascii="Times New Roman" w:eastAsia="Times New Roman" w:hAnsi="Times New Roman" w:cs="Times New Roman"/>
            <w:noProof/>
            <w:color w:val="auto"/>
            <w:sz w:val="18"/>
            <w:szCs w:val="18"/>
          </w:rPr>
          <w:t xml:space="preserve">3.2 </w:t>
        </w:r>
        <w:r w:rsidR="00AD5BFB" w:rsidRPr="004851A9">
          <w:rPr>
            <w:rStyle w:val="a5"/>
            <w:rFonts w:ascii="宋体" w:eastAsia="宋体" w:hAnsi="宋体" w:cs="宋体" w:hint="eastAsia"/>
            <w:noProof/>
            <w:color w:val="auto"/>
            <w:sz w:val="18"/>
            <w:szCs w:val="18"/>
          </w:rPr>
          <w:t>详细评审</w:t>
        </w:r>
        <w:r w:rsidR="00AD5BFB" w:rsidRPr="004851A9">
          <w:rPr>
            <w:noProof/>
            <w:webHidden/>
            <w:color w:val="auto"/>
            <w:sz w:val="18"/>
            <w:szCs w:val="18"/>
          </w:rPr>
          <w:tab/>
        </w:r>
        <w:r w:rsidR="00AD5BFB" w:rsidRPr="004851A9">
          <w:rPr>
            <w:rFonts w:eastAsiaTheme="minorEastAsia" w:hint="eastAsia"/>
            <w:noProof/>
            <w:webHidden/>
            <w:color w:val="auto"/>
            <w:sz w:val="18"/>
            <w:szCs w:val="18"/>
          </w:rPr>
          <w:t>1</w:t>
        </w:r>
      </w:hyperlink>
      <w:r w:rsidR="00C775E7" w:rsidRPr="004851A9">
        <w:rPr>
          <w:rFonts w:eastAsiaTheme="minorEastAsia" w:hint="eastAsia"/>
          <w:noProof/>
          <w:color w:val="auto"/>
          <w:sz w:val="18"/>
          <w:szCs w:val="18"/>
        </w:rPr>
        <w:t>7</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435" w:history="1">
        <w:r w:rsidR="00AD5BFB" w:rsidRPr="004851A9">
          <w:rPr>
            <w:rStyle w:val="a5"/>
            <w:rFonts w:ascii="Times New Roman" w:eastAsia="Times New Roman" w:hAnsi="Times New Roman" w:cs="Times New Roman"/>
            <w:noProof/>
            <w:color w:val="auto"/>
            <w:sz w:val="18"/>
            <w:szCs w:val="18"/>
          </w:rPr>
          <w:t xml:space="preserve">3.3 </w:t>
        </w:r>
        <w:r w:rsidR="00AD5BFB" w:rsidRPr="004851A9">
          <w:rPr>
            <w:rStyle w:val="a5"/>
            <w:rFonts w:ascii="宋体" w:eastAsia="宋体" w:hAnsi="宋体" w:cs="宋体" w:hint="eastAsia"/>
            <w:noProof/>
            <w:color w:val="auto"/>
            <w:sz w:val="18"/>
            <w:szCs w:val="18"/>
          </w:rPr>
          <w:t>投标文件的澄清</w:t>
        </w:r>
        <w:r w:rsidR="00AD5BFB" w:rsidRPr="004851A9">
          <w:rPr>
            <w:noProof/>
            <w:webHidden/>
            <w:color w:val="auto"/>
            <w:sz w:val="18"/>
            <w:szCs w:val="18"/>
          </w:rPr>
          <w:tab/>
        </w:r>
        <w:r w:rsidR="00AD5BFB" w:rsidRPr="004851A9">
          <w:rPr>
            <w:rFonts w:eastAsiaTheme="minorEastAsia" w:hint="eastAsia"/>
            <w:noProof/>
            <w:webHidden/>
            <w:color w:val="auto"/>
            <w:sz w:val="18"/>
            <w:szCs w:val="18"/>
          </w:rPr>
          <w:t>1</w:t>
        </w:r>
      </w:hyperlink>
      <w:r w:rsidR="004B0998" w:rsidRPr="004851A9">
        <w:rPr>
          <w:rFonts w:eastAsiaTheme="minorEastAsia" w:hint="eastAsia"/>
          <w:sz w:val="18"/>
          <w:szCs w:val="18"/>
        </w:rPr>
        <w:t>8</w:t>
      </w:r>
    </w:p>
    <w:p w:rsidR="003823B9" w:rsidRPr="004851A9" w:rsidRDefault="0017269B">
      <w:pPr>
        <w:pStyle w:val="30"/>
        <w:tabs>
          <w:tab w:val="right" w:leader="dot" w:pos="8685"/>
        </w:tabs>
        <w:rPr>
          <w:rFonts w:eastAsia="宋体" w:cs="Times New Roman"/>
          <w:noProof/>
          <w:color w:val="auto"/>
          <w:sz w:val="18"/>
          <w:szCs w:val="18"/>
        </w:rPr>
      </w:pPr>
      <w:hyperlink w:anchor="_Toc510015436" w:history="1">
        <w:r w:rsidR="00AD5BFB" w:rsidRPr="004851A9">
          <w:rPr>
            <w:rStyle w:val="a5"/>
            <w:rFonts w:ascii="Times New Roman" w:eastAsia="Times New Roman" w:hAnsi="Times New Roman" w:cs="Times New Roman"/>
            <w:noProof/>
            <w:color w:val="auto"/>
            <w:sz w:val="18"/>
            <w:szCs w:val="18"/>
          </w:rPr>
          <w:t xml:space="preserve">3.4 </w:t>
        </w:r>
        <w:r w:rsidR="00AD5BFB" w:rsidRPr="004851A9">
          <w:rPr>
            <w:rStyle w:val="a5"/>
            <w:rFonts w:ascii="宋体" w:eastAsia="宋体" w:hAnsi="宋体" w:cs="宋体" w:hint="eastAsia"/>
            <w:noProof/>
            <w:color w:val="auto"/>
            <w:sz w:val="18"/>
            <w:szCs w:val="18"/>
          </w:rPr>
          <w:t>评标结果</w:t>
        </w:r>
        <w:r w:rsidR="00AD5BFB" w:rsidRPr="004851A9">
          <w:rPr>
            <w:noProof/>
            <w:webHidden/>
            <w:color w:val="auto"/>
            <w:sz w:val="18"/>
            <w:szCs w:val="18"/>
          </w:rPr>
          <w:tab/>
        </w:r>
        <w:r w:rsidR="00EA45DB" w:rsidRPr="004851A9">
          <w:rPr>
            <w:rFonts w:eastAsiaTheme="minorEastAsia" w:hint="eastAsia"/>
            <w:noProof/>
            <w:webHidden/>
            <w:color w:val="auto"/>
            <w:sz w:val="18"/>
            <w:szCs w:val="18"/>
          </w:rPr>
          <w:t>1</w:t>
        </w:r>
        <w:r w:rsidR="00C775E7" w:rsidRPr="004851A9">
          <w:rPr>
            <w:rFonts w:eastAsiaTheme="minorEastAsia" w:hint="eastAsia"/>
            <w:noProof/>
            <w:webHidden/>
            <w:color w:val="auto"/>
            <w:sz w:val="18"/>
            <w:szCs w:val="18"/>
          </w:rPr>
          <w:t>8</w:t>
        </w:r>
      </w:hyperlink>
    </w:p>
    <w:p w:rsidR="003823B9" w:rsidRPr="004851A9" w:rsidRDefault="0017269B">
      <w:pPr>
        <w:pStyle w:val="10"/>
        <w:tabs>
          <w:tab w:val="right" w:leader="dot" w:pos="8685"/>
        </w:tabs>
        <w:rPr>
          <w:rFonts w:eastAsia="宋体" w:cs="Times New Roman"/>
          <w:noProof/>
          <w:color w:val="auto"/>
          <w:sz w:val="18"/>
          <w:szCs w:val="18"/>
        </w:rPr>
      </w:pPr>
      <w:hyperlink w:anchor="_Toc510015437" w:history="1">
        <w:r w:rsidR="00DF69DC" w:rsidRPr="004851A9">
          <w:rPr>
            <w:rStyle w:val="a5"/>
            <w:rFonts w:ascii="宋体" w:eastAsia="宋体" w:hAnsi="宋体" w:cs="宋体" w:hint="eastAsia"/>
            <w:noProof/>
            <w:color w:val="auto"/>
            <w:sz w:val="18"/>
            <w:szCs w:val="18"/>
          </w:rPr>
          <w:t>第四章合同条款及格式</w:t>
        </w:r>
        <w:r w:rsidR="00DF69DC" w:rsidRPr="004851A9">
          <w:rPr>
            <w:noProof/>
            <w:webHidden/>
            <w:color w:val="auto"/>
            <w:sz w:val="18"/>
            <w:szCs w:val="18"/>
          </w:rPr>
          <w:tab/>
        </w:r>
        <w:r w:rsidR="00C775E7" w:rsidRPr="004851A9">
          <w:rPr>
            <w:rFonts w:eastAsiaTheme="minorEastAsia" w:hint="eastAsia"/>
            <w:noProof/>
            <w:webHidden/>
            <w:color w:val="auto"/>
            <w:sz w:val="18"/>
            <w:szCs w:val="18"/>
          </w:rPr>
          <w:t>19</w:t>
        </w:r>
      </w:hyperlink>
    </w:p>
    <w:p w:rsidR="003823B9" w:rsidRPr="004851A9" w:rsidRDefault="0017269B">
      <w:pPr>
        <w:pStyle w:val="30"/>
        <w:tabs>
          <w:tab w:val="right" w:leader="dot" w:pos="8685"/>
        </w:tabs>
        <w:rPr>
          <w:rFonts w:eastAsiaTheme="minorEastAsia"/>
          <w:sz w:val="18"/>
          <w:szCs w:val="18"/>
        </w:rPr>
      </w:pPr>
      <w:hyperlink w:anchor="_Toc510015478" w:history="1">
        <w:r w:rsidR="00B03D86" w:rsidRPr="004851A9">
          <w:rPr>
            <w:rStyle w:val="a5"/>
            <w:rFonts w:ascii="宋体" w:eastAsia="宋体" w:hAnsi="宋体" w:cs="宋体" w:hint="eastAsia"/>
            <w:noProof/>
            <w:color w:val="auto"/>
            <w:sz w:val="18"/>
            <w:szCs w:val="18"/>
          </w:rPr>
          <w:t>合同文本</w:t>
        </w:r>
        <w:r w:rsidR="00B03D86" w:rsidRPr="004851A9">
          <w:rPr>
            <w:noProof/>
            <w:webHidden/>
            <w:color w:val="auto"/>
            <w:sz w:val="18"/>
            <w:szCs w:val="18"/>
          </w:rPr>
          <w:tab/>
        </w:r>
        <w:r w:rsidR="00C775E7" w:rsidRPr="004851A9">
          <w:rPr>
            <w:rFonts w:eastAsiaTheme="minorEastAsia" w:hint="eastAsia"/>
            <w:noProof/>
            <w:webHidden/>
            <w:color w:val="auto"/>
            <w:sz w:val="18"/>
            <w:szCs w:val="18"/>
          </w:rPr>
          <w:t>19</w:t>
        </w:r>
      </w:hyperlink>
    </w:p>
    <w:p w:rsidR="00EA45DB" w:rsidRPr="004851A9" w:rsidRDefault="0017269B" w:rsidP="00EA45DB">
      <w:pPr>
        <w:pStyle w:val="30"/>
        <w:tabs>
          <w:tab w:val="right" w:leader="dot" w:pos="8685"/>
        </w:tabs>
        <w:rPr>
          <w:rFonts w:eastAsiaTheme="minorEastAsia"/>
          <w:sz w:val="18"/>
          <w:szCs w:val="18"/>
        </w:rPr>
      </w:pPr>
      <w:hyperlink w:anchor="_Toc510015478" w:history="1">
        <w:r w:rsidR="00EA45DB" w:rsidRPr="004851A9">
          <w:rPr>
            <w:rStyle w:val="a5"/>
            <w:rFonts w:ascii="宋体" w:eastAsia="宋体" w:hAnsi="宋体" w:cs="宋体" w:hint="eastAsia"/>
            <w:noProof/>
            <w:color w:val="auto"/>
            <w:sz w:val="18"/>
            <w:szCs w:val="18"/>
          </w:rPr>
          <w:t>附件</w:t>
        </w:r>
        <w:r w:rsidR="00EF5B7E" w:rsidRPr="004851A9">
          <w:rPr>
            <w:rStyle w:val="a5"/>
            <w:rFonts w:ascii="宋体" w:eastAsia="宋体" w:hAnsi="宋体" w:cs="宋体" w:hint="eastAsia"/>
            <w:noProof/>
            <w:color w:val="auto"/>
            <w:sz w:val="18"/>
            <w:szCs w:val="18"/>
          </w:rPr>
          <w:t>一</w:t>
        </w:r>
        <w:r w:rsidR="00EA45DB" w:rsidRPr="004851A9">
          <w:rPr>
            <w:rStyle w:val="a5"/>
            <w:rFonts w:ascii="宋体" w:eastAsia="宋体" w:hAnsi="宋体" w:cs="宋体" w:hint="eastAsia"/>
            <w:noProof/>
            <w:color w:val="auto"/>
            <w:sz w:val="18"/>
            <w:szCs w:val="18"/>
          </w:rPr>
          <w:t>：</w:t>
        </w:r>
        <w:r w:rsidR="00BB1CEB" w:rsidRPr="004851A9">
          <w:rPr>
            <w:rStyle w:val="a5"/>
            <w:rFonts w:ascii="宋体" w:eastAsia="宋体" w:hAnsi="宋体" w:cs="宋体" w:hint="eastAsia"/>
            <w:noProof/>
            <w:color w:val="auto"/>
            <w:sz w:val="18"/>
            <w:szCs w:val="18"/>
          </w:rPr>
          <w:t>环境/职业健康安全协议书</w:t>
        </w:r>
        <w:r w:rsidR="00EA45DB" w:rsidRPr="004851A9">
          <w:rPr>
            <w:noProof/>
            <w:webHidden/>
            <w:color w:val="auto"/>
            <w:sz w:val="18"/>
            <w:szCs w:val="18"/>
          </w:rPr>
          <w:tab/>
        </w:r>
        <w:r w:rsidR="00EA45DB" w:rsidRPr="004851A9">
          <w:rPr>
            <w:rFonts w:eastAsiaTheme="minorEastAsia" w:hint="eastAsia"/>
            <w:noProof/>
            <w:webHidden/>
            <w:color w:val="auto"/>
            <w:sz w:val="18"/>
            <w:szCs w:val="18"/>
          </w:rPr>
          <w:t>2</w:t>
        </w:r>
      </w:hyperlink>
      <w:r w:rsidR="00C775E7" w:rsidRPr="004851A9">
        <w:rPr>
          <w:rFonts w:eastAsiaTheme="minorEastAsia" w:hint="eastAsia"/>
          <w:noProof/>
          <w:color w:val="auto"/>
          <w:sz w:val="18"/>
          <w:szCs w:val="18"/>
        </w:rPr>
        <w:t>1</w:t>
      </w:r>
    </w:p>
    <w:p w:rsidR="00BB1CEB" w:rsidRPr="004851A9" w:rsidRDefault="0017269B" w:rsidP="00BB1CEB">
      <w:pPr>
        <w:pStyle w:val="30"/>
        <w:tabs>
          <w:tab w:val="right" w:leader="dot" w:pos="8685"/>
        </w:tabs>
        <w:rPr>
          <w:rFonts w:eastAsiaTheme="minorEastAsia"/>
          <w:sz w:val="18"/>
          <w:szCs w:val="18"/>
        </w:rPr>
      </w:pPr>
      <w:hyperlink w:anchor="_Toc510015478" w:history="1">
        <w:r w:rsidR="00BB1CEB" w:rsidRPr="004851A9">
          <w:rPr>
            <w:rStyle w:val="a5"/>
            <w:rFonts w:ascii="宋体" w:eastAsia="宋体" w:hAnsi="宋体" w:cs="宋体" w:hint="eastAsia"/>
            <w:noProof/>
            <w:color w:val="auto"/>
            <w:sz w:val="18"/>
            <w:szCs w:val="18"/>
          </w:rPr>
          <w:t>附件</w:t>
        </w:r>
        <w:r w:rsidR="00EF5B7E" w:rsidRPr="004851A9">
          <w:rPr>
            <w:rStyle w:val="a5"/>
            <w:rFonts w:ascii="宋体" w:eastAsia="宋体" w:hAnsi="宋体" w:cs="宋体" w:hint="eastAsia"/>
            <w:noProof/>
            <w:color w:val="auto"/>
            <w:sz w:val="18"/>
            <w:szCs w:val="18"/>
          </w:rPr>
          <w:t>二</w:t>
        </w:r>
        <w:r w:rsidR="00BB1CEB" w:rsidRPr="004851A9">
          <w:rPr>
            <w:rStyle w:val="a5"/>
            <w:rFonts w:ascii="宋体" w:eastAsia="宋体" w:hAnsi="宋体" w:cs="宋体" w:hint="eastAsia"/>
            <w:noProof/>
            <w:color w:val="auto"/>
            <w:sz w:val="18"/>
            <w:szCs w:val="18"/>
          </w:rPr>
          <w:t>：保密协议书</w:t>
        </w:r>
        <w:r w:rsidR="00BB1CEB" w:rsidRPr="004851A9">
          <w:rPr>
            <w:noProof/>
            <w:webHidden/>
            <w:color w:val="auto"/>
            <w:sz w:val="18"/>
            <w:szCs w:val="18"/>
          </w:rPr>
          <w:tab/>
        </w:r>
        <w:r w:rsidR="00BB1CEB" w:rsidRPr="004851A9">
          <w:rPr>
            <w:rFonts w:eastAsiaTheme="minorEastAsia" w:hint="eastAsia"/>
            <w:noProof/>
            <w:webHidden/>
            <w:color w:val="auto"/>
            <w:sz w:val="18"/>
            <w:szCs w:val="18"/>
          </w:rPr>
          <w:t>2</w:t>
        </w:r>
      </w:hyperlink>
      <w:r w:rsidR="00C775E7" w:rsidRPr="004851A9">
        <w:rPr>
          <w:rFonts w:eastAsiaTheme="minorEastAsia" w:hint="eastAsia"/>
          <w:noProof/>
          <w:color w:val="auto"/>
          <w:sz w:val="18"/>
          <w:szCs w:val="18"/>
        </w:rPr>
        <w:t>3</w:t>
      </w:r>
    </w:p>
    <w:p w:rsidR="00BB1CEB" w:rsidRPr="004851A9" w:rsidRDefault="0017269B" w:rsidP="00BB1CEB">
      <w:pPr>
        <w:pStyle w:val="30"/>
        <w:tabs>
          <w:tab w:val="right" w:leader="dot" w:pos="8685"/>
        </w:tabs>
        <w:rPr>
          <w:rFonts w:eastAsiaTheme="minorEastAsia"/>
          <w:sz w:val="18"/>
          <w:szCs w:val="18"/>
        </w:rPr>
      </w:pPr>
      <w:hyperlink w:anchor="_Toc510015478" w:history="1">
        <w:r w:rsidR="00BB1CEB" w:rsidRPr="004851A9">
          <w:rPr>
            <w:rStyle w:val="a5"/>
            <w:rFonts w:ascii="宋体" w:eastAsia="宋体" w:hAnsi="宋体" w:cs="宋体" w:hint="eastAsia"/>
            <w:noProof/>
            <w:color w:val="auto"/>
            <w:sz w:val="18"/>
            <w:szCs w:val="18"/>
          </w:rPr>
          <w:t>附件</w:t>
        </w:r>
        <w:r w:rsidR="00EF5B7E" w:rsidRPr="004851A9">
          <w:rPr>
            <w:rStyle w:val="a5"/>
            <w:rFonts w:ascii="宋体" w:eastAsia="宋体" w:hAnsi="宋体" w:cs="宋体" w:hint="eastAsia"/>
            <w:noProof/>
            <w:color w:val="auto"/>
            <w:sz w:val="18"/>
            <w:szCs w:val="18"/>
          </w:rPr>
          <w:t>三</w:t>
        </w:r>
        <w:r w:rsidR="00BB1CEB" w:rsidRPr="004851A9">
          <w:rPr>
            <w:rStyle w:val="a5"/>
            <w:rFonts w:ascii="宋体" w:eastAsia="宋体" w:hAnsi="宋体" w:cs="宋体" w:hint="eastAsia"/>
            <w:noProof/>
            <w:color w:val="auto"/>
            <w:sz w:val="18"/>
            <w:szCs w:val="18"/>
          </w:rPr>
          <w:t>：相关方廉洁承诺书</w:t>
        </w:r>
        <w:r w:rsidR="00BB1CEB" w:rsidRPr="004851A9">
          <w:rPr>
            <w:noProof/>
            <w:webHidden/>
            <w:color w:val="auto"/>
            <w:sz w:val="18"/>
            <w:szCs w:val="18"/>
          </w:rPr>
          <w:tab/>
        </w:r>
        <w:r w:rsidR="00BB1CEB" w:rsidRPr="004851A9">
          <w:rPr>
            <w:rFonts w:eastAsiaTheme="minorEastAsia" w:hint="eastAsia"/>
            <w:noProof/>
            <w:webHidden/>
            <w:color w:val="auto"/>
            <w:sz w:val="18"/>
            <w:szCs w:val="18"/>
          </w:rPr>
          <w:t>2</w:t>
        </w:r>
      </w:hyperlink>
      <w:r w:rsidR="00C775E7" w:rsidRPr="004851A9">
        <w:rPr>
          <w:rFonts w:eastAsiaTheme="minorEastAsia" w:hint="eastAsia"/>
          <w:noProof/>
          <w:color w:val="auto"/>
          <w:sz w:val="18"/>
          <w:szCs w:val="18"/>
        </w:rPr>
        <w:t>4</w:t>
      </w:r>
    </w:p>
    <w:p w:rsidR="003823B9" w:rsidRPr="004851A9" w:rsidRDefault="0017269B">
      <w:pPr>
        <w:pStyle w:val="10"/>
        <w:tabs>
          <w:tab w:val="right" w:leader="dot" w:pos="8685"/>
        </w:tabs>
        <w:rPr>
          <w:rFonts w:eastAsiaTheme="minorEastAsia" w:cs="Times New Roman"/>
          <w:noProof/>
          <w:color w:val="auto"/>
          <w:sz w:val="18"/>
          <w:szCs w:val="18"/>
        </w:rPr>
      </w:pPr>
      <w:hyperlink w:anchor="_Toc510015481" w:history="1">
        <w:r w:rsidR="003823B9" w:rsidRPr="004851A9">
          <w:rPr>
            <w:rStyle w:val="a5"/>
            <w:rFonts w:ascii="宋体" w:eastAsia="宋体" w:hAnsi="宋体" w:cs="宋体" w:hint="eastAsia"/>
            <w:noProof/>
            <w:color w:val="auto"/>
            <w:sz w:val="18"/>
            <w:szCs w:val="18"/>
          </w:rPr>
          <w:t>第五章供货要求</w:t>
        </w:r>
        <w:r w:rsidR="003823B9" w:rsidRPr="004851A9">
          <w:rPr>
            <w:noProof/>
            <w:webHidden/>
            <w:color w:val="auto"/>
            <w:sz w:val="18"/>
            <w:szCs w:val="18"/>
          </w:rPr>
          <w:tab/>
        </w:r>
      </w:hyperlink>
      <w:r w:rsidR="0033647C" w:rsidRPr="004851A9">
        <w:rPr>
          <w:rFonts w:eastAsiaTheme="minorEastAsia" w:hint="eastAsia"/>
          <w:noProof/>
          <w:color w:val="auto"/>
          <w:sz w:val="18"/>
          <w:szCs w:val="18"/>
        </w:rPr>
        <w:t>2</w:t>
      </w:r>
      <w:r w:rsidR="00C775E7" w:rsidRPr="004851A9">
        <w:rPr>
          <w:rFonts w:eastAsiaTheme="minorEastAsia" w:hint="eastAsia"/>
          <w:noProof/>
          <w:color w:val="auto"/>
          <w:sz w:val="18"/>
          <w:szCs w:val="18"/>
        </w:rPr>
        <w:t>5</w:t>
      </w:r>
    </w:p>
    <w:p w:rsidR="003823B9" w:rsidRPr="004851A9" w:rsidRDefault="0017269B">
      <w:pPr>
        <w:pStyle w:val="10"/>
        <w:tabs>
          <w:tab w:val="right" w:leader="dot" w:pos="8685"/>
        </w:tabs>
        <w:rPr>
          <w:rFonts w:eastAsiaTheme="minorEastAsia" w:cs="Times New Roman"/>
          <w:noProof/>
          <w:color w:val="auto"/>
          <w:sz w:val="18"/>
          <w:szCs w:val="18"/>
        </w:rPr>
      </w:pPr>
      <w:hyperlink w:anchor="_Toc510015488" w:history="1">
        <w:r w:rsidR="003823B9" w:rsidRPr="004851A9">
          <w:rPr>
            <w:rStyle w:val="a5"/>
            <w:rFonts w:ascii="宋体" w:eastAsia="宋体" w:hAnsi="宋体" w:cs="宋体" w:hint="eastAsia"/>
            <w:noProof/>
            <w:color w:val="auto"/>
            <w:sz w:val="18"/>
            <w:szCs w:val="18"/>
          </w:rPr>
          <w:t>第六章投标文件格式</w:t>
        </w:r>
        <w:r w:rsidR="003823B9" w:rsidRPr="004851A9">
          <w:rPr>
            <w:noProof/>
            <w:webHidden/>
            <w:color w:val="auto"/>
            <w:sz w:val="18"/>
            <w:szCs w:val="18"/>
          </w:rPr>
          <w:tab/>
        </w:r>
      </w:hyperlink>
      <w:r w:rsidR="00674D1F"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4</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89" w:history="1">
        <w:r w:rsidR="003823B9" w:rsidRPr="004851A9">
          <w:rPr>
            <w:rStyle w:val="a5"/>
            <w:rFonts w:ascii="宋体" w:eastAsia="宋体" w:hAnsi="宋体" w:cs="宋体" w:hint="eastAsia"/>
            <w:noProof/>
            <w:color w:val="auto"/>
            <w:sz w:val="18"/>
            <w:szCs w:val="18"/>
          </w:rPr>
          <w:t>目录</w:t>
        </w:r>
        <w:r w:rsidR="003823B9" w:rsidRPr="004851A9">
          <w:rPr>
            <w:noProof/>
            <w:webHidden/>
            <w:color w:val="auto"/>
            <w:sz w:val="18"/>
            <w:szCs w:val="18"/>
          </w:rPr>
          <w:tab/>
        </w:r>
      </w:hyperlink>
      <w:r w:rsidR="0033647C"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6</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90" w:history="1">
        <w:r w:rsidR="003823B9" w:rsidRPr="004851A9">
          <w:rPr>
            <w:rStyle w:val="a5"/>
            <w:rFonts w:ascii="宋体" w:eastAsia="宋体" w:hAnsi="宋体" w:cs="宋体" w:hint="eastAsia"/>
            <w:noProof/>
            <w:color w:val="auto"/>
            <w:sz w:val="18"/>
            <w:szCs w:val="18"/>
          </w:rPr>
          <w:t>一、投标函</w:t>
        </w:r>
        <w:r w:rsidR="003823B9" w:rsidRPr="004851A9">
          <w:rPr>
            <w:noProof/>
            <w:webHidden/>
            <w:color w:val="auto"/>
            <w:sz w:val="18"/>
            <w:szCs w:val="18"/>
          </w:rPr>
          <w:tab/>
        </w:r>
      </w:hyperlink>
      <w:r w:rsidR="00B25AED"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7</w:t>
      </w:r>
    </w:p>
    <w:p w:rsidR="003823B9" w:rsidRPr="004851A9" w:rsidRDefault="0017269B">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4851A9">
          <w:rPr>
            <w:rStyle w:val="a5"/>
            <w:rFonts w:ascii="宋体" w:eastAsia="宋体" w:hAnsi="宋体" w:cs="宋体" w:hint="eastAsia"/>
            <w:noProof/>
            <w:color w:val="auto"/>
            <w:sz w:val="18"/>
            <w:szCs w:val="18"/>
          </w:rPr>
          <w:t>二、开标一览表</w:t>
        </w:r>
        <w:r w:rsidR="003823B9" w:rsidRPr="004851A9">
          <w:rPr>
            <w:noProof/>
            <w:webHidden/>
            <w:color w:val="auto"/>
            <w:sz w:val="18"/>
            <w:szCs w:val="18"/>
          </w:rPr>
          <w:tab/>
        </w:r>
      </w:hyperlink>
      <w:r w:rsidR="00B25AED"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9</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92" w:history="1">
        <w:r w:rsidR="003823B9" w:rsidRPr="004851A9">
          <w:rPr>
            <w:rStyle w:val="a5"/>
            <w:rFonts w:ascii="宋体" w:eastAsia="宋体" w:hAnsi="宋体" w:cs="宋体" w:hint="eastAsia"/>
            <w:noProof/>
            <w:color w:val="auto"/>
            <w:sz w:val="18"/>
            <w:szCs w:val="18"/>
          </w:rPr>
          <w:t>三、法定代表人（单位负责人）身份证明</w:t>
        </w:r>
        <w:r w:rsidR="003823B9" w:rsidRPr="004851A9">
          <w:rPr>
            <w:noProof/>
            <w:webHidden/>
            <w:color w:val="auto"/>
            <w:sz w:val="18"/>
            <w:szCs w:val="18"/>
          </w:rPr>
          <w:tab/>
        </w:r>
      </w:hyperlink>
      <w:r w:rsidR="00C775E7" w:rsidRPr="004851A9">
        <w:rPr>
          <w:rFonts w:eastAsiaTheme="minorEastAsia" w:hint="eastAsia"/>
          <w:noProof/>
          <w:color w:val="auto"/>
          <w:sz w:val="18"/>
          <w:szCs w:val="18"/>
        </w:rPr>
        <w:t>40</w:t>
      </w:r>
    </w:p>
    <w:p w:rsidR="003823B9" w:rsidRPr="004851A9" w:rsidRDefault="0017269B">
      <w:pPr>
        <w:pStyle w:val="20"/>
        <w:tabs>
          <w:tab w:val="right" w:leader="dot" w:pos="8685"/>
        </w:tabs>
        <w:rPr>
          <w:rFonts w:eastAsia="宋体" w:cs="Times New Roman"/>
          <w:noProof/>
          <w:color w:val="auto"/>
          <w:sz w:val="18"/>
          <w:szCs w:val="18"/>
        </w:rPr>
      </w:pPr>
      <w:hyperlink w:anchor="_Toc510015493" w:history="1">
        <w:r w:rsidR="00784618" w:rsidRPr="004851A9">
          <w:rPr>
            <w:rStyle w:val="a5"/>
            <w:rFonts w:ascii="宋体" w:eastAsia="宋体" w:hAnsi="宋体" w:cs="宋体" w:hint="eastAsia"/>
            <w:noProof/>
            <w:color w:val="auto"/>
            <w:sz w:val="18"/>
            <w:szCs w:val="18"/>
          </w:rPr>
          <w:t>四、授权委托书</w:t>
        </w:r>
        <w:r w:rsidR="00784618" w:rsidRPr="004851A9">
          <w:rPr>
            <w:noProof/>
            <w:webHidden/>
            <w:color w:val="auto"/>
            <w:sz w:val="18"/>
            <w:szCs w:val="18"/>
          </w:rPr>
          <w:tab/>
        </w:r>
      </w:hyperlink>
      <w:r w:rsidR="00C775E7" w:rsidRPr="004851A9">
        <w:rPr>
          <w:rFonts w:eastAsiaTheme="minorEastAsia" w:hint="eastAsia"/>
          <w:noProof/>
          <w:color w:val="auto"/>
          <w:sz w:val="18"/>
          <w:szCs w:val="18"/>
        </w:rPr>
        <w:t>41</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95" w:history="1">
        <w:r w:rsidR="00B25AED" w:rsidRPr="004851A9">
          <w:rPr>
            <w:rStyle w:val="a5"/>
            <w:rFonts w:ascii="宋体" w:eastAsia="宋体" w:hAnsi="宋体" w:cs="宋体" w:hint="eastAsia"/>
            <w:noProof/>
            <w:color w:val="auto"/>
            <w:sz w:val="18"/>
            <w:szCs w:val="18"/>
          </w:rPr>
          <w:t>五</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商务偏差表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2</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96" w:history="1">
        <w:r w:rsidR="00B25AED" w:rsidRPr="004851A9">
          <w:rPr>
            <w:rStyle w:val="a5"/>
            <w:rFonts w:ascii="宋体" w:eastAsia="宋体" w:hAnsi="宋体" w:cs="宋体" w:hint="eastAsia"/>
            <w:noProof/>
            <w:color w:val="auto"/>
            <w:sz w:val="18"/>
            <w:szCs w:val="18"/>
          </w:rPr>
          <w:t>六</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技术偏差表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3</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97" w:history="1">
        <w:r w:rsidR="00B25AED" w:rsidRPr="004851A9">
          <w:rPr>
            <w:rStyle w:val="a5"/>
            <w:rFonts w:ascii="宋体" w:eastAsia="宋体" w:hAnsi="宋体" w:cs="宋体" w:hint="eastAsia"/>
            <w:noProof/>
            <w:color w:val="auto"/>
            <w:sz w:val="18"/>
            <w:szCs w:val="18"/>
          </w:rPr>
          <w:t>七</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分项报价表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4</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498" w:history="1">
        <w:r w:rsidR="00B25AED" w:rsidRPr="004851A9">
          <w:rPr>
            <w:rStyle w:val="a5"/>
            <w:rFonts w:ascii="宋体" w:eastAsia="宋体" w:hAnsi="宋体" w:cs="宋体" w:hint="eastAsia"/>
            <w:noProof/>
            <w:color w:val="auto"/>
            <w:sz w:val="18"/>
            <w:szCs w:val="18"/>
          </w:rPr>
          <w:t>八</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资格审查资料</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5</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500" w:history="1">
        <w:r w:rsidR="003823B9" w:rsidRPr="004851A9">
          <w:rPr>
            <w:rStyle w:val="a5"/>
            <w:rFonts w:ascii="宋体" w:eastAsia="宋体" w:hAnsi="宋体" w:cs="宋体" w:hint="eastAsia"/>
            <w:noProof/>
            <w:color w:val="auto"/>
            <w:sz w:val="18"/>
            <w:szCs w:val="18"/>
          </w:rPr>
          <w:t>（一）基本情况表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5</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501" w:history="1">
        <w:r w:rsidR="003823B9" w:rsidRPr="004851A9">
          <w:rPr>
            <w:rStyle w:val="a5"/>
            <w:rFonts w:ascii="宋体" w:eastAsia="宋体" w:hAnsi="宋体" w:cs="宋体" w:hint="eastAsia"/>
            <w:noProof/>
            <w:color w:val="auto"/>
            <w:sz w:val="18"/>
            <w:szCs w:val="18"/>
          </w:rPr>
          <w:t>（二）近年财务状况表</w:t>
        </w:r>
        <w:r w:rsidR="003823B9" w:rsidRPr="004851A9">
          <w:rPr>
            <w:noProof/>
            <w:webHidden/>
            <w:color w:val="auto"/>
            <w:sz w:val="18"/>
            <w:szCs w:val="18"/>
          </w:rPr>
          <w:tab/>
        </w:r>
      </w:hyperlink>
      <w:r w:rsidR="00B25AED" w:rsidRPr="004851A9">
        <w:rPr>
          <w:rFonts w:eastAsiaTheme="minorEastAsia" w:hint="eastAsia"/>
          <w:noProof/>
          <w:color w:val="auto"/>
          <w:sz w:val="18"/>
          <w:szCs w:val="18"/>
        </w:rPr>
        <w:t>4</w:t>
      </w:r>
      <w:r w:rsidR="00C775E7" w:rsidRPr="004851A9">
        <w:rPr>
          <w:rFonts w:eastAsiaTheme="minorEastAsia" w:hint="eastAsia"/>
          <w:noProof/>
          <w:color w:val="auto"/>
          <w:sz w:val="18"/>
          <w:szCs w:val="18"/>
        </w:rPr>
        <w:t>7</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502" w:history="1">
        <w:r w:rsidR="003823B9" w:rsidRPr="004851A9">
          <w:rPr>
            <w:rStyle w:val="a5"/>
            <w:rFonts w:ascii="宋体" w:eastAsia="宋体" w:hAnsi="宋体" w:cs="宋体" w:hint="eastAsia"/>
            <w:noProof/>
            <w:color w:val="auto"/>
            <w:sz w:val="18"/>
            <w:szCs w:val="18"/>
          </w:rPr>
          <w:t>（三）近年完成的类似项目情况表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8</w:t>
      </w:r>
    </w:p>
    <w:p w:rsidR="003823B9" w:rsidRPr="004851A9" w:rsidRDefault="0017269B">
      <w:pPr>
        <w:pStyle w:val="30"/>
        <w:tabs>
          <w:tab w:val="right" w:leader="dot" w:pos="8685"/>
        </w:tabs>
        <w:rPr>
          <w:rFonts w:eastAsia="宋体" w:cs="Times New Roman"/>
          <w:noProof/>
          <w:color w:val="auto"/>
          <w:sz w:val="18"/>
          <w:szCs w:val="18"/>
        </w:rPr>
      </w:pPr>
      <w:hyperlink w:anchor="_Toc510015503" w:history="1">
        <w:r w:rsidR="00784618" w:rsidRPr="004851A9">
          <w:rPr>
            <w:rStyle w:val="a5"/>
            <w:rFonts w:ascii="宋体" w:eastAsia="宋体" w:hAnsi="宋体" w:cs="宋体" w:hint="eastAsia"/>
            <w:noProof/>
            <w:color w:val="auto"/>
            <w:sz w:val="18"/>
            <w:szCs w:val="18"/>
          </w:rPr>
          <w:t>（四）正在供货和新承接的项目情况表</w:t>
        </w:r>
        <w:r w:rsidR="00784618" w:rsidRPr="004851A9">
          <w:rPr>
            <w:noProof/>
            <w:webHidden/>
            <w:color w:val="auto"/>
            <w:sz w:val="18"/>
            <w:szCs w:val="18"/>
          </w:rPr>
          <w:tab/>
        </w:r>
      </w:hyperlink>
      <w:r w:rsidR="00B25AED" w:rsidRPr="004851A9">
        <w:rPr>
          <w:rFonts w:eastAsiaTheme="minorEastAsia" w:hint="eastAsia"/>
          <w:noProof/>
          <w:color w:val="auto"/>
          <w:sz w:val="18"/>
          <w:szCs w:val="18"/>
        </w:rPr>
        <w:t>4</w:t>
      </w:r>
      <w:r w:rsidR="00C775E7" w:rsidRPr="004851A9">
        <w:rPr>
          <w:rFonts w:eastAsiaTheme="minorEastAsia" w:hint="eastAsia"/>
          <w:noProof/>
          <w:color w:val="auto"/>
          <w:sz w:val="18"/>
          <w:szCs w:val="18"/>
        </w:rPr>
        <w:t>9</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504" w:history="1">
        <w:r w:rsidR="003823B9" w:rsidRPr="004851A9">
          <w:rPr>
            <w:rStyle w:val="a5"/>
            <w:rFonts w:ascii="宋体" w:eastAsia="宋体" w:hAnsi="宋体" w:cs="宋体" w:hint="eastAsia"/>
            <w:noProof/>
            <w:color w:val="auto"/>
            <w:sz w:val="18"/>
            <w:szCs w:val="18"/>
          </w:rPr>
          <w:t>（五）近年发生的诉讼及仲裁情况</w:t>
        </w:r>
        <w:r w:rsidR="003823B9" w:rsidRPr="004851A9">
          <w:rPr>
            <w:noProof/>
            <w:webHidden/>
            <w:color w:val="auto"/>
            <w:sz w:val="18"/>
            <w:szCs w:val="18"/>
          </w:rPr>
          <w:tab/>
        </w:r>
      </w:hyperlink>
      <w:r w:rsidR="00C775E7" w:rsidRPr="004851A9">
        <w:rPr>
          <w:rFonts w:eastAsiaTheme="minorEastAsia" w:hint="eastAsia"/>
          <w:noProof/>
          <w:color w:val="auto"/>
          <w:sz w:val="18"/>
          <w:szCs w:val="18"/>
        </w:rPr>
        <w:t>50</w:t>
      </w:r>
    </w:p>
    <w:p w:rsidR="003823B9" w:rsidRPr="004851A9" w:rsidRDefault="0017269B">
      <w:pPr>
        <w:pStyle w:val="30"/>
        <w:tabs>
          <w:tab w:val="right" w:leader="dot" w:pos="8685"/>
        </w:tabs>
        <w:rPr>
          <w:rFonts w:eastAsiaTheme="minorEastAsia" w:cs="Times New Roman"/>
          <w:noProof/>
          <w:color w:val="auto"/>
          <w:sz w:val="18"/>
          <w:szCs w:val="18"/>
        </w:rPr>
      </w:pPr>
      <w:hyperlink w:anchor="_Toc510015505" w:history="1">
        <w:r w:rsidR="003823B9" w:rsidRPr="004851A9">
          <w:rPr>
            <w:rStyle w:val="a5"/>
            <w:rFonts w:ascii="宋体" w:eastAsia="宋体" w:hAnsi="宋体" w:cs="宋体" w:hint="eastAsia"/>
            <w:noProof/>
            <w:color w:val="auto"/>
            <w:sz w:val="18"/>
            <w:szCs w:val="18"/>
          </w:rPr>
          <w:t>（六）制造商授权书</w:t>
        </w:r>
        <w:r w:rsidR="003823B9" w:rsidRPr="004851A9">
          <w:rPr>
            <w:noProof/>
            <w:webHidden/>
            <w:color w:val="auto"/>
            <w:sz w:val="18"/>
            <w:szCs w:val="18"/>
          </w:rPr>
          <w:tab/>
        </w:r>
      </w:hyperlink>
      <w:r w:rsidR="00C775E7" w:rsidRPr="004851A9">
        <w:rPr>
          <w:rFonts w:eastAsiaTheme="minorEastAsia" w:hint="eastAsia"/>
          <w:noProof/>
          <w:color w:val="auto"/>
          <w:sz w:val="18"/>
          <w:szCs w:val="18"/>
        </w:rPr>
        <w:t>51</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506" w:history="1">
        <w:r w:rsidR="004F355A" w:rsidRPr="004851A9">
          <w:rPr>
            <w:rStyle w:val="a5"/>
            <w:rFonts w:ascii="宋体" w:eastAsia="宋体" w:hAnsi="宋体" w:cs="宋体" w:hint="eastAsia"/>
            <w:noProof/>
            <w:color w:val="auto"/>
            <w:sz w:val="18"/>
            <w:szCs w:val="18"/>
          </w:rPr>
          <w:t>九</w:t>
        </w:r>
        <w:r w:rsidR="003823B9" w:rsidRPr="004851A9">
          <w:rPr>
            <w:rStyle w:val="a5"/>
            <w:rFonts w:ascii="宋体" w:eastAsia="宋体" w:hAnsi="宋体" w:cs="宋体" w:hint="eastAsia"/>
            <w:noProof/>
            <w:color w:val="auto"/>
            <w:sz w:val="18"/>
            <w:szCs w:val="18"/>
          </w:rPr>
          <w:t>、</w:t>
        </w:r>
        <w:r w:rsidR="00BB23F3" w:rsidRPr="004851A9">
          <w:rPr>
            <w:rFonts w:ascii="宋体" w:eastAsia="宋体" w:hAnsi="宋体" w:cs="宋体" w:hint="eastAsia"/>
            <w:noProof/>
            <w:sz w:val="18"/>
            <w:szCs w:val="18"/>
          </w:rPr>
          <w:t>技术服务和质保期服务计划</w:t>
        </w:r>
        <w:r w:rsidR="003823B9" w:rsidRPr="004851A9">
          <w:rPr>
            <w:noProof/>
            <w:webHidden/>
            <w:color w:val="auto"/>
            <w:sz w:val="18"/>
            <w:szCs w:val="18"/>
          </w:rPr>
          <w:tab/>
        </w:r>
      </w:hyperlink>
      <w:r w:rsidR="00B25AED" w:rsidRPr="004851A9">
        <w:rPr>
          <w:rFonts w:eastAsiaTheme="minorEastAsia" w:hint="eastAsia"/>
          <w:noProof/>
          <w:color w:val="auto"/>
          <w:sz w:val="18"/>
          <w:szCs w:val="18"/>
        </w:rPr>
        <w:t>5</w:t>
      </w:r>
      <w:r w:rsidR="00C775E7" w:rsidRPr="004851A9">
        <w:rPr>
          <w:rFonts w:eastAsiaTheme="minorEastAsia" w:hint="eastAsia"/>
          <w:noProof/>
          <w:color w:val="auto"/>
          <w:sz w:val="18"/>
          <w:szCs w:val="18"/>
        </w:rPr>
        <w:t>2</w:t>
      </w:r>
    </w:p>
    <w:p w:rsidR="003823B9" w:rsidRPr="004851A9" w:rsidRDefault="0017269B">
      <w:pPr>
        <w:pStyle w:val="20"/>
        <w:tabs>
          <w:tab w:val="right" w:leader="dot" w:pos="8685"/>
        </w:tabs>
        <w:rPr>
          <w:rFonts w:eastAsiaTheme="minorEastAsia" w:cs="Times New Roman"/>
          <w:noProof/>
          <w:color w:val="auto"/>
          <w:sz w:val="18"/>
          <w:szCs w:val="18"/>
        </w:rPr>
      </w:pPr>
      <w:hyperlink w:anchor="_Toc510015507" w:history="1">
        <w:r w:rsidR="003823B9" w:rsidRPr="004851A9">
          <w:rPr>
            <w:rStyle w:val="a5"/>
            <w:rFonts w:ascii="宋体" w:eastAsia="宋体" w:hAnsi="宋体" w:cs="宋体" w:hint="eastAsia"/>
            <w:noProof/>
            <w:color w:val="auto"/>
            <w:sz w:val="18"/>
            <w:szCs w:val="18"/>
          </w:rPr>
          <w:t>十、</w:t>
        </w:r>
        <w:r w:rsidR="00BB23F3" w:rsidRPr="004851A9">
          <w:rPr>
            <w:rStyle w:val="a5"/>
            <w:rFonts w:ascii="宋体" w:eastAsia="宋体" w:hAnsi="宋体" w:cs="宋体" w:hint="eastAsia"/>
            <w:noProof/>
            <w:color w:val="auto"/>
            <w:sz w:val="18"/>
            <w:szCs w:val="18"/>
          </w:rPr>
          <w:t>其他资料</w:t>
        </w:r>
        <w:r w:rsidR="003823B9" w:rsidRPr="004851A9">
          <w:rPr>
            <w:noProof/>
            <w:webHidden/>
            <w:color w:val="auto"/>
            <w:sz w:val="18"/>
            <w:szCs w:val="18"/>
          </w:rPr>
          <w:tab/>
        </w:r>
      </w:hyperlink>
      <w:r w:rsidR="00B25AED" w:rsidRPr="004851A9">
        <w:rPr>
          <w:rFonts w:eastAsiaTheme="minorEastAsia" w:hint="eastAsia"/>
          <w:noProof/>
          <w:color w:val="auto"/>
          <w:sz w:val="18"/>
          <w:szCs w:val="18"/>
        </w:rPr>
        <w:t>5</w:t>
      </w:r>
      <w:r w:rsidR="00C775E7" w:rsidRPr="004851A9">
        <w:rPr>
          <w:rFonts w:eastAsiaTheme="minorEastAsia" w:hint="eastAsia"/>
          <w:noProof/>
          <w:color w:val="auto"/>
          <w:sz w:val="18"/>
          <w:szCs w:val="18"/>
        </w:rPr>
        <w:t>3</w:t>
      </w:r>
    </w:p>
    <w:p w:rsidR="00925063" w:rsidRPr="004851A9" w:rsidRDefault="009218BA" w:rsidP="00471AF5">
      <w:pPr>
        <w:rPr>
          <w:color w:val="auto"/>
          <w:sz w:val="18"/>
          <w:szCs w:val="18"/>
        </w:rPr>
      </w:pPr>
      <w:r w:rsidRPr="004851A9">
        <w:rPr>
          <w:color w:val="auto"/>
          <w:sz w:val="18"/>
          <w:szCs w:val="18"/>
        </w:rPr>
        <w:fldChar w:fldCharType="end"/>
      </w:r>
    </w:p>
    <w:p w:rsidR="00925063" w:rsidRPr="009B4426" w:rsidRDefault="00925063">
      <w:pPr>
        <w:rPr>
          <w:color w:val="auto"/>
        </w:rPr>
        <w:sectPr w:rsidR="00925063" w:rsidRPr="009B4426" w:rsidSect="009B213B">
          <w:footerReference w:type="default" r:id="rId9"/>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035377" w:rsidRDefault="00D757EF">
      <w:pPr>
        <w:spacing w:after="0" w:line="500" w:lineRule="exact"/>
        <w:rPr>
          <w:rFonts w:ascii="宋体" w:eastAsiaTheme="minorEastAsia" w:hAnsi="宋体"/>
          <w:b/>
          <w:sz w:val="24"/>
        </w:rPr>
      </w:pPr>
      <w:r w:rsidRPr="00D757EF">
        <w:rPr>
          <w:rFonts w:ascii="宋体" w:hAnsi="宋体"/>
          <w:b/>
          <w:sz w:val="24"/>
        </w:rPr>
        <w:t>一、</w:t>
      </w:r>
      <w:r w:rsidRPr="00D757EF">
        <w:rPr>
          <w:rFonts w:ascii="宋体" w:eastAsiaTheme="minorEastAsia" w:hAnsi="宋体" w:hint="eastAsia"/>
          <w:b/>
          <w:sz w:val="24"/>
        </w:rPr>
        <w:t>比选条件</w:t>
      </w:r>
    </w:p>
    <w:p w:rsidR="004F50D7" w:rsidRPr="007B4FE1" w:rsidRDefault="00DC6BC8" w:rsidP="006F1FC1">
      <w:pPr>
        <w:spacing w:after="0" w:line="400" w:lineRule="exact"/>
        <w:ind w:firstLineChars="200" w:firstLine="482"/>
        <w:rPr>
          <w:rFonts w:ascii="宋体" w:hAnsi="宋体"/>
          <w:sz w:val="24"/>
          <w:szCs w:val="24"/>
        </w:rPr>
      </w:pPr>
      <w:r>
        <w:rPr>
          <w:rFonts w:asciiTheme="minorEastAsia" w:eastAsiaTheme="minorEastAsia" w:hAnsiTheme="minorEastAsia" w:cs="宋体" w:hint="eastAsia"/>
          <w:b/>
          <w:color w:val="auto"/>
          <w:kern w:val="0"/>
          <w:sz w:val="24"/>
          <w:szCs w:val="24"/>
        </w:rPr>
        <w:t>气氛保护手套箱</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Pr="00DC6BC8">
        <w:rPr>
          <w:rFonts w:ascii="宋体" w:eastAsiaTheme="minorEastAsia" w:hAnsi="宋体"/>
          <w:color w:val="000000" w:themeColor="text1"/>
          <w:sz w:val="24"/>
        </w:rPr>
        <w:t>航空管路专业化项目实施计划</w:t>
      </w:r>
      <w:r w:rsidR="00585D75">
        <w:rPr>
          <w:rFonts w:ascii="宋体" w:eastAsiaTheme="minorEastAsia" w:hAnsi="宋体" w:hint="eastAsia"/>
          <w:color w:val="000000" w:themeColor="text1"/>
          <w:sz w:val="24"/>
        </w:rPr>
        <w:t>项目</w:t>
      </w:r>
      <w:r w:rsidR="004F50D7" w:rsidRPr="007B4FE1">
        <w:rPr>
          <w:rFonts w:ascii="宋体" w:eastAsiaTheme="minorEastAsia" w:hAnsi="宋体" w:hint="eastAsia"/>
          <w:sz w:val="24"/>
        </w:rPr>
        <w:t>，项目资金来源为自筹。本项目已具备</w:t>
      </w:r>
      <w:r w:rsidR="00EB524B">
        <w:rPr>
          <w:rFonts w:ascii="宋体" w:eastAsiaTheme="minorEastAsia" w:hAnsi="宋体" w:hint="eastAsia"/>
          <w:sz w:val="24"/>
        </w:rPr>
        <w:t>比选</w:t>
      </w:r>
      <w:r w:rsidR="004F50D7" w:rsidRPr="007B4FE1">
        <w:rPr>
          <w:rFonts w:ascii="宋体" w:eastAsiaTheme="minorEastAsia" w:hAnsi="宋体" w:hint="eastAsia"/>
          <w:sz w:val="24"/>
        </w:rPr>
        <w:t>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035377" w:rsidRDefault="00D757EF" w:rsidP="006F1FC1">
      <w:pPr>
        <w:spacing w:after="0" w:line="400" w:lineRule="exact"/>
        <w:ind w:left="149" w:hangingChars="62" w:hanging="149"/>
        <w:rPr>
          <w:rFonts w:ascii="宋体" w:hAnsi="宋体"/>
          <w:b/>
          <w:color w:val="000000" w:themeColor="text1"/>
          <w:sz w:val="24"/>
        </w:rPr>
      </w:pPr>
      <w:r w:rsidRPr="00D757EF">
        <w:rPr>
          <w:rFonts w:ascii="宋体" w:eastAsiaTheme="minorEastAsia" w:hAnsi="宋体" w:hint="eastAsia"/>
          <w:b/>
          <w:sz w:val="24"/>
        </w:rPr>
        <w:t>二</w:t>
      </w:r>
      <w:r w:rsidRPr="00D757EF">
        <w:rPr>
          <w:rFonts w:ascii="宋体" w:hAnsi="宋体"/>
          <w:b/>
          <w:sz w:val="24"/>
        </w:rPr>
        <w:t>、项目概况与</w:t>
      </w:r>
      <w:r w:rsidRPr="00D757EF">
        <w:rPr>
          <w:rFonts w:ascii="宋体" w:eastAsiaTheme="minorEastAsia" w:hAnsi="宋体" w:hint="eastAsia"/>
          <w:b/>
          <w:sz w:val="24"/>
        </w:rPr>
        <w:t>比选</w:t>
      </w:r>
      <w:r w:rsidRPr="00D757EF">
        <w:rPr>
          <w:rFonts w:ascii="宋体" w:hAnsi="宋体"/>
          <w:b/>
          <w:sz w:val="24"/>
        </w:rPr>
        <w:t>范围</w:t>
      </w:r>
    </w:p>
    <w:p w:rsidR="00F72933" w:rsidRPr="00056CF6" w:rsidRDefault="00D757EF" w:rsidP="006F1FC1">
      <w:pPr>
        <w:spacing w:after="0" w:line="400" w:lineRule="exact"/>
        <w:ind w:firstLineChars="200" w:firstLine="482"/>
        <w:rPr>
          <w:rFonts w:ascii="宋体" w:eastAsiaTheme="minorEastAsia" w:hAnsi="宋体"/>
          <w:sz w:val="24"/>
        </w:rPr>
      </w:pPr>
      <w:r w:rsidRPr="00D757EF">
        <w:rPr>
          <w:rFonts w:ascii="宋体" w:eastAsiaTheme="minorEastAsia" w:hAnsi="宋体" w:hint="eastAsia"/>
          <w:b/>
          <w:color w:val="000000" w:themeColor="text1"/>
          <w:sz w:val="24"/>
        </w:rPr>
        <w:t>项目名称</w:t>
      </w:r>
      <w:r w:rsidR="004F50D7" w:rsidRPr="007B4FE1">
        <w:rPr>
          <w:rFonts w:ascii="宋体" w:hAnsi="宋体" w:hint="eastAsia"/>
          <w:color w:val="000000" w:themeColor="text1"/>
          <w:sz w:val="24"/>
        </w:rPr>
        <w:t>：</w:t>
      </w:r>
      <w:r w:rsidR="00DC6BC8">
        <w:rPr>
          <w:rFonts w:asciiTheme="minorEastAsia" w:eastAsiaTheme="minorEastAsia" w:hAnsiTheme="minorEastAsia" w:cs="宋体" w:hint="eastAsia"/>
          <w:color w:val="000000" w:themeColor="text1"/>
          <w:kern w:val="0"/>
          <w:sz w:val="24"/>
          <w:szCs w:val="24"/>
        </w:rPr>
        <w:t>气氛保护手套箱</w:t>
      </w:r>
      <w:r w:rsidR="00BF6222">
        <w:rPr>
          <w:rFonts w:asciiTheme="minorEastAsia" w:eastAsiaTheme="minorEastAsia" w:hAnsiTheme="minorEastAsia" w:cs="宋体" w:hint="eastAsia"/>
          <w:color w:val="000000" w:themeColor="text1"/>
          <w:kern w:val="0"/>
          <w:sz w:val="24"/>
          <w:szCs w:val="24"/>
        </w:rPr>
        <w:t xml:space="preserve"> </w:t>
      </w:r>
      <w:r w:rsidR="005D5BBD">
        <w:rPr>
          <w:rFonts w:ascii="宋体" w:eastAsiaTheme="minorEastAsia" w:hAnsi="宋体" w:hint="eastAsia"/>
          <w:color w:val="000000" w:themeColor="text1"/>
          <w:sz w:val="24"/>
        </w:rPr>
        <w:t xml:space="preserve"> </w:t>
      </w:r>
      <w:r w:rsidR="004851A9" w:rsidRPr="009B08C5">
        <w:rPr>
          <w:rFonts w:ascii="宋体" w:hAnsi="宋体" w:hint="eastAsia"/>
          <w:sz w:val="24"/>
        </w:rPr>
        <w:t>1</w:t>
      </w:r>
      <w:r w:rsidR="00056CF6">
        <w:rPr>
          <w:rFonts w:ascii="宋体" w:eastAsiaTheme="minorEastAsia" w:hAnsi="宋体" w:hint="eastAsia"/>
          <w:sz w:val="24"/>
        </w:rPr>
        <w:t>台</w:t>
      </w:r>
    </w:p>
    <w:p w:rsidR="00F72933" w:rsidRPr="000E7772" w:rsidRDefault="00D757EF" w:rsidP="00492294">
      <w:pPr>
        <w:spacing w:after="0" w:line="400" w:lineRule="exact"/>
        <w:ind w:firstLineChars="200" w:firstLine="482"/>
        <w:rPr>
          <w:rFonts w:ascii="宋体" w:hAnsi="宋体"/>
          <w:color w:val="auto"/>
          <w:sz w:val="24"/>
        </w:rPr>
      </w:pPr>
      <w:r w:rsidRPr="00492294">
        <w:rPr>
          <w:rFonts w:ascii="宋体" w:eastAsiaTheme="minorEastAsia" w:hAnsi="宋体" w:hint="eastAsia"/>
          <w:b/>
          <w:color w:val="000000" w:themeColor="text1"/>
          <w:sz w:val="24"/>
        </w:rPr>
        <w:t>项目任务概况</w:t>
      </w:r>
      <w:r w:rsidR="004F50D7" w:rsidRPr="009B08C5">
        <w:rPr>
          <w:rFonts w:ascii="宋体" w:hAnsi="宋体" w:hint="eastAsia"/>
          <w:sz w:val="24"/>
        </w:rPr>
        <w:t>：</w:t>
      </w:r>
      <w:r w:rsidR="0008521F" w:rsidRPr="009B08C5">
        <w:rPr>
          <w:rFonts w:ascii="宋体" w:hAnsi="宋体" w:hint="eastAsia"/>
          <w:sz w:val="24"/>
        </w:rPr>
        <w:t>按比选采购人提供的</w:t>
      </w:r>
      <w:r w:rsidR="00585D75" w:rsidRPr="009B08C5">
        <w:rPr>
          <w:rFonts w:ascii="宋体" w:hAnsi="宋体" w:hint="eastAsia"/>
          <w:sz w:val="24"/>
        </w:rPr>
        <w:t>供货要求，完成项目的</w:t>
      </w:r>
      <w:r w:rsidR="00C57B03" w:rsidRPr="009B08C5">
        <w:rPr>
          <w:rFonts w:ascii="宋体" w:hAnsi="宋体" w:hint="eastAsia"/>
          <w:sz w:val="24"/>
        </w:rPr>
        <w:t>设计、</w:t>
      </w:r>
      <w:r w:rsidR="00840895">
        <w:rPr>
          <w:rFonts w:ascii="宋体" w:eastAsia="宋体" w:hAnsi="宋体" w:cs="宋体" w:hint="eastAsia"/>
          <w:b/>
          <w:color w:val="000000" w:themeColor="text1"/>
          <w:sz w:val="24"/>
        </w:rPr>
        <w:t>制造、</w:t>
      </w:r>
      <w:r w:rsidR="00035377">
        <w:rPr>
          <w:rFonts w:ascii="宋体" w:eastAsia="宋体" w:hAnsi="宋体" w:cs="宋体" w:hint="eastAsia"/>
          <w:b/>
          <w:color w:val="000000" w:themeColor="text1"/>
          <w:sz w:val="24"/>
        </w:rPr>
        <w:t>送货及到厂后的</w:t>
      </w:r>
      <w:r w:rsidR="007416D9" w:rsidRPr="007416D9">
        <w:rPr>
          <w:rFonts w:ascii="宋体" w:eastAsia="宋体" w:hAnsi="宋体" w:cs="宋体" w:hint="eastAsia"/>
          <w:b/>
          <w:color w:val="000000" w:themeColor="text1"/>
          <w:sz w:val="24"/>
        </w:rPr>
        <w:t>卸货、就位、安装、调试、培训</w:t>
      </w:r>
      <w:r w:rsidR="00056CF6">
        <w:rPr>
          <w:rFonts w:ascii="宋体" w:eastAsia="宋体" w:hAnsi="宋体" w:cs="宋体" w:hint="eastAsia"/>
          <w:b/>
          <w:color w:val="000000" w:themeColor="text1"/>
          <w:sz w:val="24"/>
        </w:rPr>
        <w:t>以及</w:t>
      </w:r>
      <w:r w:rsidR="00056CF6" w:rsidRPr="00056CF6">
        <w:rPr>
          <w:rFonts w:ascii="宋体" w:hAnsi="宋体" w:hint="eastAsia"/>
          <w:sz w:val="24"/>
        </w:rPr>
        <w:t>仪器仪表等第三方（具备国防计量认证资质）校准</w:t>
      </w:r>
      <w:r w:rsidR="00056CF6" w:rsidRPr="00056CF6">
        <w:rPr>
          <w:rFonts w:ascii="宋体" w:hAnsi="宋体" w:hint="eastAsia"/>
          <w:sz w:val="24"/>
        </w:rPr>
        <w:t>/</w:t>
      </w:r>
      <w:r w:rsidR="00056CF6" w:rsidRPr="00056CF6">
        <w:rPr>
          <w:rFonts w:ascii="宋体" w:hAnsi="宋体" w:hint="eastAsia"/>
          <w:sz w:val="24"/>
        </w:rPr>
        <w:t>检定</w:t>
      </w:r>
      <w:r w:rsidR="00585D75" w:rsidRPr="00056CF6">
        <w:rPr>
          <w:rFonts w:ascii="宋体" w:hAnsi="宋体" w:hint="eastAsia"/>
          <w:sz w:val="24"/>
        </w:rPr>
        <w:t>等。</w:t>
      </w:r>
      <w:r w:rsidR="00640FCC" w:rsidRPr="00E97044">
        <w:rPr>
          <w:rFonts w:asciiTheme="minorEastAsia" w:eastAsiaTheme="minorEastAsia" w:hAnsiTheme="minorEastAsia" w:cs="宋体" w:hint="eastAsia"/>
          <w:b/>
          <w:color w:val="000000" w:themeColor="text1"/>
          <w:sz w:val="24"/>
        </w:rPr>
        <w:t>交</w:t>
      </w:r>
      <w:r w:rsidR="00640FCC" w:rsidRPr="000E7772">
        <w:rPr>
          <w:rFonts w:asciiTheme="minorEastAsia" w:eastAsiaTheme="minorEastAsia" w:hAnsiTheme="minorEastAsia" w:cs="宋体" w:hint="eastAsia"/>
          <w:b/>
          <w:color w:val="auto"/>
          <w:sz w:val="24"/>
        </w:rPr>
        <w:t>钥匙工程。</w:t>
      </w:r>
    </w:p>
    <w:p w:rsidR="00F72933" w:rsidRPr="000E7772" w:rsidRDefault="00D757EF" w:rsidP="006F1FC1">
      <w:pPr>
        <w:spacing w:after="0" w:line="400" w:lineRule="exact"/>
        <w:ind w:leftChars="68" w:left="150" w:firstLineChars="173" w:firstLine="417"/>
        <w:rPr>
          <w:rFonts w:ascii="宋体" w:eastAsiaTheme="minorEastAsia" w:hAnsi="宋体"/>
          <w:color w:val="auto"/>
          <w:sz w:val="24"/>
        </w:rPr>
      </w:pPr>
      <w:r w:rsidRPr="000E7772">
        <w:rPr>
          <w:b/>
          <w:color w:val="auto"/>
          <w:sz w:val="24"/>
        </w:rPr>
        <w:t>交货期</w:t>
      </w:r>
      <w:r w:rsidRPr="000E7772">
        <w:rPr>
          <w:rFonts w:ascii="宋体" w:hAnsi="宋体"/>
          <w:b/>
          <w:color w:val="auto"/>
          <w:sz w:val="24"/>
        </w:rPr>
        <w:t>：</w:t>
      </w:r>
      <w:r w:rsidR="00BF6222" w:rsidRPr="000E7772">
        <w:rPr>
          <w:rFonts w:ascii="宋体" w:eastAsiaTheme="minorEastAsia" w:hAnsi="宋体" w:hint="eastAsia"/>
          <w:color w:val="auto"/>
          <w:sz w:val="24"/>
        </w:rPr>
        <w:t>1</w:t>
      </w:r>
      <w:r w:rsidR="00492294" w:rsidRPr="000E7772">
        <w:rPr>
          <w:rFonts w:ascii="宋体" w:eastAsiaTheme="minorEastAsia" w:hAnsi="宋体" w:hint="eastAsia"/>
          <w:color w:val="auto"/>
          <w:sz w:val="24"/>
        </w:rPr>
        <w:t>8</w:t>
      </w:r>
      <w:r w:rsidR="00BF6222" w:rsidRPr="000E7772">
        <w:rPr>
          <w:rFonts w:ascii="宋体" w:eastAsiaTheme="minorEastAsia" w:hAnsi="宋体" w:hint="eastAsia"/>
          <w:color w:val="auto"/>
          <w:sz w:val="24"/>
        </w:rPr>
        <w:t>0</w:t>
      </w:r>
      <w:r w:rsidR="003C6376" w:rsidRPr="000E7772">
        <w:rPr>
          <w:rFonts w:ascii="宋体" w:eastAsiaTheme="minorEastAsia" w:hAnsi="宋体" w:hint="eastAsia"/>
          <w:color w:val="auto"/>
          <w:sz w:val="24"/>
        </w:rPr>
        <w:t>个</w:t>
      </w:r>
      <w:r w:rsidR="004F50D7" w:rsidRPr="000E7772">
        <w:rPr>
          <w:rFonts w:ascii="宋体" w:hAnsi="宋体" w:hint="eastAsia"/>
          <w:color w:val="auto"/>
          <w:sz w:val="24"/>
        </w:rPr>
        <w:t>日历天</w:t>
      </w:r>
    </w:p>
    <w:p w:rsidR="00F72933" w:rsidRPr="000E7772" w:rsidRDefault="00D757EF" w:rsidP="006F1FC1">
      <w:pPr>
        <w:tabs>
          <w:tab w:val="left" w:pos="360"/>
        </w:tabs>
        <w:spacing w:after="0" w:line="400" w:lineRule="exact"/>
        <w:ind w:firstLineChars="250" w:firstLine="602"/>
        <w:rPr>
          <w:rFonts w:ascii="宋体" w:eastAsiaTheme="minorEastAsia" w:hAnsi="宋体"/>
          <w:color w:val="auto"/>
          <w:sz w:val="24"/>
        </w:rPr>
      </w:pPr>
      <w:r w:rsidRPr="000E7772">
        <w:rPr>
          <w:rFonts w:ascii="宋体" w:eastAsiaTheme="minorEastAsia" w:hAnsi="宋体" w:hint="eastAsia"/>
          <w:b/>
          <w:color w:val="auto"/>
          <w:sz w:val="24"/>
        </w:rPr>
        <w:t>报价</w:t>
      </w:r>
      <w:r w:rsidRPr="000E7772">
        <w:rPr>
          <w:rFonts w:ascii="宋体" w:hAnsi="宋体"/>
          <w:b/>
          <w:color w:val="auto"/>
          <w:sz w:val="24"/>
        </w:rPr>
        <w:t>币种：</w:t>
      </w:r>
      <w:r w:rsidR="005B1CE9" w:rsidRPr="000E7772">
        <w:rPr>
          <w:rFonts w:ascii="宋体" w:hAnsi="宋体" w:hint="eastAsia"/>
          <w:color w:val="auto"/>
          <w:sz w:val="24"/>
        </w:rPr>
        <w:t>人民币</w:t>
      </w:r>
    </w:p>
    <w:p w:rsidR="00640FCC" w:rsidRPr="000E7772" w:rsidRDefault="00640FCC" w:rsidP="006F1FC1">
      <w:pPr>
        <w:tabs>
          <w:tab w:val="left" w:pos="360"/>
        </w:tabs>
        <w:spacing w:after="0" w:line="400" w:lineRule="exact"/>
        <w:ind w:firstLineChars="250" w:firstLine="602"/>
        <w:rPr>
          <w:rFonts w:ascii="宋体" w:eastAsiaTheme="minorEastAsia" w:hAnsi="宋体"/>
          <w:color w:val="auto"/>
          <w:sz w:val="24"/>
        </w:rPr>
      </w:pPr>
      <w:r w:rsidRPr="000E7772">
        <w:rPr>
          <w:rFonts w:ascii="宋体" w:eastAsiaTheme="minorEastAsia" w:hAnsi="宋体" w:hint="eastAsia"/>
          <w:b/>
          <w:color w:val="auto"/>
          <w:sz w:val="24"/>
        </w:rPr>
        <w:t>最高限价：</w:t>
      </w:r>
      <w:r w:rsidRPr="000E7772">
        <w:rPr>
          <w:rFonts w:ascii="宋体" w:eastAsiaTheme="minorEastAsia" w:hAnsi="宋体" w:hint="eastAsia"/>
          <w:color w:val="auto"/>
          <w:sz w:val="24"/>
        </w:rPr>
        <w:t>6</w:t>
      </w:r>
      <w:r w:rsidR="00492294" w:rsidRPr="000E7772">
        <w:rPr>
          <w:rFonts w:ascii="宋体" w:eastAsiaTheme="minorEastAsia" w:hAnsi="宋体" w:hint="eastAsia"/>
          <w:color w:val="auto"/>
          <w:sz w:val="24"/>
        </w:rPr>
        <w:t>9</w:t>
      </w:r>
      <w:r w:rsidRPr="000E7772">
        <w:rPr>
          <w:rFonts w:ascii="宋体" w:eastAsiaTheme="minorEastAsia" w:hAnsi="宋体" w:hint="eastAsia"/>
          <w:color w:val="auto"/>
          <w:sz w:val="24"/>
        </w:rPr>
        <w:t>万元</w:t>
      </w:r>
    </w:p>
    <w:p w:rsidR="00F72933" w:rsidRDefault="00D757EF" w:rsidP="006F1FC1">
      <w:pPr>
        <w:tabs>
          <w:tab w:val="left" w:pos="360"/>
        </w:tabs>
        <w:spacing w:after="0" w:line="400" w:lineRule="exact"/>
        <w:ind w:firstLineChars="250" w:firstLine="602"/>
        <w:rPr>
          <w:rFonts w:ascii="宋体" w:eastAsia="宋体" w:hAnsi="宋体" w:cs="宋体"/>
          <w:b/>
          <w:bCs/>
          <w:color w:val="000000" w:themeColor="text1"/>
          <w:sz w:val="24"/>
          <w:szCs w:val="24"/>
        </w:rPr>
      </w:pPr>
      <w:r w:rsidRPr="00D757EF">
        <w:rPr>
          <w:rFonts w:ascii="宋体" w:hAnsi="宋体"/>
          <w:b/>
          <w:color w:val="000000" w:themeColor="text1"/>
          <w:sz w:val="24"/>
        </w:rPr>
        <w:t>报价方式：</w:t>
      </w:r>
      <w:r w:rsidR="00E97044" w:rsidRPr="00E97044">
        <w:rPr>
          <w:rFonts w:asciiTheme="minorEastAsia" w:eastAsiaTheme="minorEastAsia" w:hAnsiTheme="minorEastAsia" w:cs="宋体" w:hint="eastAsia"/>
          <w:bCs/>
          <w:iCs/>
          <w:sz w:val="24"/>
          <w:szCs w:val="24"/>
        </w:rPr>
        <w:t>买方现场价</w:t>
      </w:r>
      <w:r w:rsidR="00E97044" w:rsidRPr="00E97044">
        <w:rPr>
          <w:rFonts w:asciiTheme="minorEastAsia" w:eastAsiaTheme="minorEastAsia" w:hAnsiTheme="minorEastAsia" w:cs="宋体" w:hint="eastAsia"/>
          <w:b/>
          <w:bCs/>
          <w:color w:val="000000" w:themeColor="text1"/>
          <w:sz w:val="24"/>
        </w:rPr>
        <w:t>（包含一切税费、运保费、卸货就位、安装、调试、培训</w:t>
      </w:r>
      <w:r w:rsidR="00640FCC">
        <w:rPr>
          <w:rFonts w:ascii="宋体" w:eastAsia="宋体" w:hAnsi="宋体" w:cs="宋体" w:hint="eastAsia"/>
          <w:b/>
          <w:color w:val="000000" w:themeColor="text1"/>
          <w:sz w:val="24"/>
        </w:rPr>
        <w:t>以及</w:t>
      </w:r>
      <w:r w:rsidR="00640FCC" w:rsidRPr="00056CF6">
        <w:rPr>
          <w:rFonts w:ascii="宋体" w:hAnsi="宋体" w:hint="eastAsia"/>
          <w:sz w:val="24"/>
        </w:rPr>
        <w:t>第三方（具备国防计量认证资质）校准</w:t>
      </w:r>
      <w:r w:rsidR="00640FCC" w:rsidRPr="00056CF6">
        <w:rPr>
          <w:rFonts w:ascii="宋体" w:hAnsi="宋体" w:hint="eastAsia"/>
          <w:sz w:val="24"/>
        </w:rPr>
        <w:t>/</w:t>
      </w:r>
      <w:r w:rsidR="00640FCC" w:rsidRPr="00056CF6">
        <w:rPr>
          <w:rFonts w:ascii="宋体" w:hAnsi="宋体" w:hint="eastAsia"/>
          <w:sz w:val="24"/>
        </w:rPr>
        <w:t>检定等。</w:t>
      </w:r>
      <w:r w:rsidR="00E97044" w:rsidRPr="00E97044">
        <w:rPr>
          <w:rFonts w:asciiTheme="minorEastAsia" w:eastAsiaTheme="minorEastAsia" w:hAnsiTheme="minorEastAsia" w:cs="宋体" w:hint="eastAsia"/>
          <w:b/>
          <w:bCs/>
          <w:color w:val="000000" w:themeColor="text1"/>
          <w:sz w:val="24"/>
        </w:rPr>
        <w:t>），</w:t>
      </w:r>
      <w:r w:rsidR="00E97044" w:rsidRPr="00E97044">
        <w:rPr>
          <w:rFonts w:asciiTheme="minorEastAsia" w:eastAsiaTheme="minorEastAsia" w:hAnsiTheme="minorEastAsia" w:cs="宋体" w:hint="eastAsia"/>
          <w:b/>
          <w:color w:val="000000" w:themeColor="text1"/>
          <w:sz w:val="24"/>
        </w:rPr>
        <w:t>交钥匙工程。</w:t>
      </w:r>
    </w:p>
    <w:p w:rsidR="00F72933" w:rsidRDefault="00D757EF" w:rsidP="006F1FC1">
      <w:pPr>
        <w:spacing w:after="0" w:line="400" w:lineRule="exact"/>
        <w:ind w:firstLineChars="235" w:firstLine="566"/>
        <w:rPr>
          <w:rFonts w:ascii="宋体" w:eastAsiaTheme="minorEastAsia" w:hAnsi="宋体"/>
          <w:sz w:val="24"/>
        </w:rPr>
      </w:pPr>
      <w:r w:rsidRPr="00D757EF">
        <w:rPr>
          <w:b/>
          <w:color w:val="000000" w:themeColor="text1"/>
          <w:sz w:val="24"/>
        </w:rPr>
        <w:t>交货地点：</w:t>
      </w:r>
      <w:r w:rsidR="005B1CE9" w:rsidRPr="004123A6">
        <w:rPr>
          <w:rFonts w:ascii="宋体" w:hAnsi="宋体" w:hint="eastAsia"/>
          <w:color w:val="000000" w:themeColor="text1"/>
          <w:sz w:val="24"/>
        </w:rPr>
        <w:t>到最终用户所在地</w:t>
      </w:r>
      <w:r w:rsidR="005B1CE9" w:rsidRPr="004123A6">
        <w:rPr>
          <w:rFonts w:ascii="宋体" w:hAnsi="宋体"/>
          <w:color w:val="000000" w:themeColor="text1"/>
          <w:sz w:val="24"/>
        </w:rPr>
        <w:t>—</w:t>
      </w:r>
      <w:r w:rsidR="005B1CE9"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005B1CE9" w:rsidRPr="004123A6">
        <w:rPr>
          <w:rFonts w:ascii="宋体" w:hAnsi="宋体" w:hint="eastAsia"/>
          <w:color w:val="000000" w:themeColor="text1"/>
          <w:sz w:val="24"/>
        </w:rPr>
        <w:t>岷江北路</w:t>
      </w:r>
      <w:r w:rsidR="005B1CE9" w:rsidRPr="004123A6">
        <w:rPr>
          <w:rFonts w:ascii="宋体" w:hAnsi="宋体" w:hint="eastAsia"/>
          <w:color w:val="000000" w:themeColor="text1"/>
          <w:sz w:val="24"/>
        </w:rPr>
        <w:t>72</w:t>
      </w:r>
      <w:r w:rsidR="005B1CE9" w:rsidRPr="004123A6">
        <w:rPr>
          <w:rFonts w:ascii="宋体" w:hAnsi="宋体" w:hint="eastAsia"/>
          <w:color w:val="000000" w:themeColor="text1"/>
          <w:sz w:val="24"/>
        </w:rPr>
        <w:t>号宜宾三江机械有限责任公司厂区内。</w:t>
      </w:r>
    </w:p>
    <w:p w:rsidR="00B71463" w:rsidRPr="00035377" w:rsidRDefault="00D757EF" w:rsidP="006F1FC1">
      <w:pPr>
        <w:spacing w:after="0" w:line="400" w:lineRule="exact"/>
        <w:ind w:left="149" w:hangingChars="62" w:hanging="149"/>
        <w:rPr>
          <w:rFonts w:ascii="宋体" w:hAnsi="宋体"/>
          <w:b/>
          <w:sz w:val="24"/>
        </w:rPr>
      </w:pPr>
      <w:r w:rsidRPr="00D757EF">
        <w:rPr>
          <w:rFonts w:ascii="宋体" w:eastAsiaTheme="minorEastAsia" w:hAnsi="宋体" w:hint="eastAsia"/>
          <w:b/>
          <w:sz w:val="24"/>
        </w:rPr>
        <w:t>三</w:t>
      </w:r>
      <w:r w:rsidRPr="00D757EF">
        <w:rPr>
          <w:rFonts w:ascii="宋体" w:hAnsi="宋体"/>
          <w:b/>
          <w:sz w:val="24"/>
        </w:rPr>
        <w:t>、</w:t>
      </w:r>
      <w:r w:rsidR="00C57B03">
        <w:rPr>
          <w:rFonts w:ascii="宋体" w:eastAsiaTheme="minorEastAsia" w:hAnsi="宋体" w:hint="eastAsia"/>
          <w:b/>
          <w:sz w:val="24"/>
        </w:rPr>
        <w:t>投标人</w:t>
      </w:r>
      <w:r w:rsidRPr="00D757EF">
        <w:rPr>
          <w:rFonts w:ascii="宋体" w:hAnsi="宋体"/>
          <w:b/>
          <w:sz w:val="24"/>
        </w:rPr>
        <w:t>资格要求</w:t>
      </w:r>
    </w:p>
    <w:p w:rsidR="00F72933" w:rsidRDefault="00244245" w:rsidP="006F1FC1">
      <w:pPr>
        <w:spacing w:after="0" w:line="400" w:lineRule="exact"/>
        <w:ind w:firstLineChars="200" w:firstLine="482"/>
        <w:rPr>
          <w:rFonts w:ascii="宋体" w:eastAsiaTheme="minorEastAsia" w:hAnsi="宋体"/>
          <w:sz w:val="24"/>
        </w:rPr>
      </w:pPr>
      <w:r>
        <w:rPr>
          <w:rFonts w:ascii="宋体" w:eastAsiaTheme="minorEastAsia" w:hAnsi="宋体" w:hint="eastAsia"/>
          <w:b/>
          <w:sz w:val="24"/>
        </w:rPr>
        <w:t>投标人</w:t>
      </w:r>
      <w:r w:rsidR="00D757EF" w:rsidRPr="00D757EF">
        <w:rPr>
          <w:rFonts w:ascii="宋体" w:eastAsiaTheme="minorEastAsia" w:hAnsi="宋体" w:hint="eastAsia"/>
          <w:b/>
          <w:sz w:val="24"/>
        </w:rPr>
        <w:t>资质要求：</w:t>
      </w:r>
      <w:r w:rsidR="00035377" w:rsidRPr="004123A6" w:rsidDel="00035377">
        <w:rPr>
          <w:rFonts w:ascii="宋体" w:hAnsi="宋体" w:hint="eastAsia"/>
          <w:sz w:val="24"/>
        </w:rPr>
        <w:t xml:space="preserve"> </w:t>
      </w:r>
    </w:p>
    <w:p w:rsidR="00F72933" w:rsidRDefault="00D757EF" w:rsidP="006F1FC1">
      <w:pPr>
        <w:spacing w:line="400" w:lineRule="exact"/>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A.投标人应为独立法人机构，能够独立承担民事责任，具有有效</w:t>
      </w:r>
      <w:r w:rsidRPr="00D757EF">
        <w:rPr>
          <w:rFonts w:asciiTheme="minorEastAsia" w:eastAsiaTheme="minorEastAsia" w:hAnsiTheme="minorEastAsia" w:hint="eastAsia"/>
          <w:color w:val="auto"/>
          <w:sz w:val="21"/>
          <w:szCs w:val="21"/>
        </w:rPr>
        <w:t>的</w:t>
      </w:r>
      <w:r w:rsidRPr="00D757EF">
        <w:rPr>
          <w:rFonts w:asciiTheme="minorEastAsia" w:eastAsiaTheme="minorEastAsia" w:hAnsiTheme="minorEastAsia"/>
          <w:color w:val="auto"/>
          <w:sz w:val="21"/>
          <w:szCs w:val="21"/>
        </w:rPr>
        <w:t>营业执照或同等法律效力证明文件，提供复印件并加盖公章</w:t>
      </w:r>
    </w:p>
    <w:p w:rsidR="00F72933" w:rsidRPr="000E7772" w:rsidRDefault="00D757EF" w:rsidP="006F1FC1">
      <w:pPr>
        <w:spacing w:line="400" w:lineRule="exact"/>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w:t>
      </w:r>
      <w:r w:rsidRPr="000E7772">
        <w:rPr>
          <w:rFonts w:asciiTheme="minorEastAsia" w:eastAsiaTheme="minorEastAsia" w:hAnsiTheme="minorEastAsia"/>
          <w:color w:val="auto"/>
          <w:sz w:val="21"/>
          <w:szCs w:val="21"/>
        </w:rPr>
        <w:t>中的“制造商授权书”的所有信息）</w:t>
      </w:r>
      <w:r w:rsidRPr="000E7772">
        <w:rPr>
          <w:rFonts w:asciiTheme="minorEastAsia" w:eastAsiaTheme="minorEastAsia" w:hAnsiTheme="minorEastAsia" w:hint="eastAsia"/>
          <w:color w:val="auto"/>
          <w:sz w:val="21"/>
          <w:szCs w:val="21"/>
        </w:rPr>
        <w:t>。</w:t>
      </w:r>
    </w:p>
    <w:p w:rsidR="00244245" w:rsidRPr="000E7772" w:rsidRDefault="00244245" w:rsidP="006F1FC1">
      <w:pPr>
        <w:spacing w:after="0" w:line="400" w:lineRule="exact"/>
        <w:ind w:firstLineChars="200" w:firstLine="482"/>
        <w:jc w:val="both"/>
        <w:rPr>
          <w:rFonts w:asciiTheme="minorEastAsia" w:eastAsiaTheme="minorEastAsia" w:hAnsiTheme="minorEastAsia"/>
          <w:color w:val="auto"/>
          <w:sz w:val="21"/>
          <w:szCs w:val="21"/>
        </w:rPr>
      </w:pPr>
      <w:r w:rsidRPr="000E7772">
        <w:rPr>
          <w:rFonts w:ascii="宋体" w:eastAsiaTheme="minorEastAsia" w:hAnsi="宋体" w:hint="eastAsia"/>
          <w:b/>
          <w:color w:val="auto"/>
          <w:sz w:val="24"/>
        </w:rPr>
        <w:t>制造商资质要求：</w:t>
      </w:r>
      <w:r w:rsidR="00B30451" w:rsidRPr="000E7772">
        <w:rPr>
          <w:rFonts w:ascii="宋体" w:eastAsiaTheme="minorEastAsia" w:hAnsi="宋体" w:hint="eastAsia"/>
          <w:b/>
          <w:color w:val="auto"/>
          <w:sz w:val="24"/>
        </w:rPr>
        <w:t>/</w:t>
      </w:r>
    </w:p>
    <w:p w:rsidR="00F72933" w:rsidRPr="000E7772" w:rsidRDefault="00D757EF" w:rsidP="006F1FC1">
      <w:pPr>
        <w:spacing w:after="0" w:line="400" w:lineRule="exact"/>
        <w:ind w:firstLineChars="200" w:firstLine="482"/>
        <w:rPr>
          <w:rFonts w:ascii="宋体" w:hAnsi="宋体"/>
          <w:b/>
          <w:sz w:val="24"/>
        </w:rPr>
      </w:pPr>
      <w:r w:rsidRPr="000E7772">
        <w:rPr>
          <w:rFonts w:ascii="宋体" w:eastAsiaTheme="minorEastAsia" w:hAnsi="宋体" w:hint="eastAsia"/>
          <w:b/>
          <w:sz w:val="24"/>
        </w:rPr>
        <w:t>四</w:t>
      </w:r>
      <w:r w:rsidRPr="000E7772">
        <w:rPr>
          <w:rFonts w:ascii="宋体" w:hAnsi="宋体"/>
          <w:b/>
          <w:sz w:val="24"/>
        </w:rPr>
        <w:t>、</w:t>
      </w:r>
      <w:r w:rsidRPr="000E7772">
        <w:rPr>
          <w:rFonts w:ascii="宋体" w:eastAsiaTheme="minorEastAsia" w:hAnsi="宋体" w:hint="eastAsia"/>
          <w:b/>
          <w:sz w:val="24"/>
        </w:rPr>
        <w:t>比选</w:t>
      </w:r>
      <w:r w:rsidRPr="000E7772">
        <w:rPr>
          <w:rFonts w:ascii="宋体" w:hAnsi="宋体"/>
          <w:b/>
          <w:sz w:val="24"/>
        </w:rPr>
        <w:t>文件的获取</w:t>
      </w:r>
    </w:p>
    <w:p w:rsidR="00F72933" w:rsidRDefault="00D757EF" w:rsidP="006F1FC1">
      <w:pPr>
        <w:spacing w:after="0" w:line="400" w:lineRule="exact"/>
        <w:ind w:firstLineChars="236" w:firstLine="569"/>
        <w:rPr>
          <w:rFonts w:ascii="宋体" w:eastAsiaTheme="minorEastAsia" w:hAnsi="宋体"/>
          <w:sz w:val="24"/>
        </w:rPr>
      </w:pPr>
      <w:r w:rsidRPr="000E7772">
        <w:rPr>
          <w:rFonts w:ascii="宋体" w:eastAsiaTheme="minorEastAsia" w:hAnsi="宋体" w:hint="eastAsia"/>
          <w:b/>
          <w:sz w:val="24"/>
        </w:rPr>
        <w:t>获取时间：</w:t>
      </w:r>
      <w:r w:rsidR="00E97044" w:rsidRPr="000E7772">
        <w:rPr>
          <w:rFonts w:asciiTheme="minorEastAsia" w:eastAsiaTheme="minorEastAsia" w:hAnsiTheme="minorEastAsia"/>
          <w:color w:val="auto"/>
          <w:sz w:val="21"/>
          <w:szCs w:val="21"/>
        </w:rPr>
        <w:t>202</w:t>
      </w:r>
      <w:r w:rsidR="00640FCC" w:rsidRPr="000E7772">
        <w:rPr>
          <w:rFonts w:asciiTheme="minorEastAsia" w:eastAsiaTheme="minorEastAsia" w:hAnsiTheme="minorEastAsia" w:hint="eastAsia"/>
          <w:color w:val="auto"/>
          <w:sz w:val="21"/>
          <w:szCs w:val="21"/>
        </w:rPr>
        <w:t>2</w:t>
      </w:r>
      <w:r w:rsidR="00E97044" w:rsidRPr="000E7772">
        <w:rPr>
          <w:rFonts w:asciiTheme="minorEastAsia" w:eastAsiaTheme="minorEastAsia" w:hAnsiTheme="minorEastAsia" w:hint="eastAsia"/>
          <w:color w:val="auto"/>
          <w:sz w:val="21"/>
          <w:szCs w:val="21"/>
        </w:rPr>
        <w:t>年</w:t>
      </w:r>
      <w:r w:rsidR="000E7772" w:rsidRPr="000E7772">
        <w:rPr>
          <w:rFonts w:asciiTheme="minorEastAsia" w:eastAsiaTheme="minorEastAsia" w:hAnsiTheme="minorEastAsia" w:hint="eastAsia"/>
          <w:color w:val="auto"/>
          <w:sz w:val="21"/>
          <w:szCs w:val="21"/>
        </w:rPr>
        <w:t>8</w:t>
      </w:r>
      <w:r w:rsidR="00E97044" w:rsidRPr="000E7772">
        <w:rPr>
          <w:rFonts w:asciiTheme="minorEastAsia" w:eastAsiaTheme="minorEastAsia" w:hAnsiTheme="minorEastAsia" w:hint="eastAsia"/>
          <w:color w:val="auto"/>
          <w:sz w:val="21"/>
          <w:szCs w:val="21"/>
        </w:rPr>
        <w:t>月</w:t>
      </w:r>
      <w:r w:rsidR="000E7772" w:rsidRPr="000E7772">
        <w:rPr>
          <w:rFonts w:asciiTheme="minorEastAsia" w:eastAsiaTheme="minorEastAsia" w:hAnsiTheme="minorEastAsia" w:hint="eastAsia"/>
          <w:color w:val="auto"/>
          <w:sz w:val="21"/>
          <w:szCs w:val="21"/>
        </w:rPr>
        <w:t>25</w:t>
      </w:r>
      <w:r w:rsidR="00E97044" w:rsidRPr="000E7772">
        <w:rPr>
          <w:rFonts w:asciiTheme="minorEastAsia" w:eastAsiaTheme="minorEastAsia" w:hAnsiTheme="minorEastAsia" w:hint="eastAsia"/>
          <w:color w:val="auto"/>
          <w:sz w:val="21"/>
          <w:szCs w:val="21"/>
        </w:rPr>
        <w:t>日～</w:t>
      </w:r>
      <w:r w:rsidR="00C57B03" w:rsidRPr="000E7772">
        <w:rPr>
          <w:rFonts w:asciiTheme="minorEastAsia" w:eastAsiaTheme="minorEastAsia" w:hAnsiTheme="minorEastAsia" w:hint="eastAsia"/>
          <w:color w:val="auto"/>
          <w:sz w:val="21"/>
          <w:szCs w:val="21"/>
        </w:rPr>
        <w:t>9</w:t>
      </w:r>
      <w:r w:rsidR="00E97044" w:rsidRPr="000E7772">
        <w:rPr>
          <w:rFonts w:asciiTheme="minorEastAsia" w:eastAsiaTheme="minorEastAsia" w:hAnsiTheme="minorEastAsia" w:hint="eastAsia"/>
          <w:color w:val="auto"/>
          <w:sz w:val="21"/>
          <w:szCs w:val="21"/>
        </w:rPr>
        <w:t>月</w:t>
      </w:r>
      <w:r w:rsidR="000E7772" w:rsidRPr="000E7772">
        <w:rPr>
          <w:rFonts w:asciiTheme="minorEastAsia" w:eastAsiaTheme="minorEastAsia" w:hAnsiTheme="minorEastAsia" w:hint="eastAsia"/>
          <w:color w:val="auto"/>
          <w:sz w:val="21"/>
          <w:szCs w:val="21"/>
        </w:rPr>
        <w:t>10</w:t>
      </w:r>
      <w:r w:rsidR="00E97044" w:rsidRPr="000E7772">
        <w:rPr>
          <w:rFonts w:asciiTheme="minorEastAsia" w:eastAsiaTheme="minorEastAsia" w:hAnsiTheme="minorEastAsia"/>
          <w:color w:val="auto"/>
          <w:sz w:val="21"/>
          <w:szCs w:val="21"/>
        </w:rPr>
        <w:t xml:space="preserve">  </w:t>
      </w:r>
      <w:r w:rsidR="00E97044" w:rsidRPr="000E7772">
        <w:rPr>
          <w:rFonts w:asciiTheme="minorEastAsia" w:eastAsiaTheme="minorEastAsia" w:hAnsiTheme="minorEastAsia" w:hint="eastAsia"/>
          <w:color w:val="auto"/>
          <w:sz w:val="21"/>
          <w:szCs w:val="21"/>
        </w:rPr>
        <w:t>日</w:t>
      </w:r>
      <w:r w:rsidR="00E97044" w:rsidRPr="000E7772">
        <w:rPr>
          <w:rFonts w:asciiTheme="minorEastAsia" w:eastAsiaTheme="minorEastAsia" w:hAnsiTheme="minorEastAsia"/>
          <w:color w:val="auto"/>
          <w:sz w:val="21"/>
          <w:szCs w:val="21"/>
        </w:rPr>
        <w:t>18</w:t>
      </w:r>
      <w:r w:rsidR="00E97044" w:rsidRPr="000E7772">
        <w:rPr>
          <w:rFonts w:asciiTheme="minorEastAsia" w:eastAsiaTheme="minorEastAsia" w:hAnsiTheme="minorEastAsia" w:hint="eastAsia"/>
          <w:color w:val="auto"/>
          <w:sz w:val="21"/>
          <w:szCs w:val="21"/>
        </w:rPr>
        <w:t>时</w:t>
      </w:r>
      <w:r w:rsidR="00E97044" w:rsidRPr="000E7772">
        <w:rPr>
          <w:rFonts w:asciiTheme="minorEastAsia" w:eastAsiaTheme="minorEastAsia" w:hAnsiTheme="minorEastAsia"/>
          <w:color w:val="auto"/>
          <w:sz w:val="21"/>
          <w:szCs w:val="21"/>
        </w:rPr>
        <w:t>00分前</w:t>
      </w:r>
      <w:r w:rsidR="000575D7" w:rsidRPr="000E7772">
        <w:rPr>
          <w:rFonts w:ascii="宋体" w:eastAsiaTheme="minorEastAsia" w:hAnsi="宋体" w:hint="eastAsia"/>
          <w:color w:val="000000" w:themeColor="text1"/>
          <w:sz w:val="24"/>
        </w:rPr>
        <w:t>。</w:t>
      </w:r>
    </w:p>
    <w:p w:rsidR="00F72933" w:rsidRDefault="00D757EF" w:rsidP="006F1FC1">
      <w:pPr>
        <w:spacing w:after="0" w:line="400" w:lineRule="exact"/>
        <w:ind w:firstLineChars="236" w:firstLine="569"/>
        <w:rPr>
          <w:rFonts w:asciiTheme="minorHAnsi" w:eastAsiaTheme="minorEastAsia" w:hAnsiTheme="minorHAnsi" w:cstheme="minorHAnsi"/>
          <w:color w:val="000000" w:themeColor="text1"/>
          <w:sz w:val="24"/>
        </w:rPr>
      </w:pPr>
      <w:r w:rsidRPr="00D757EF">
        <w:rPr>
          <w:rFonts w:ascii="宋体" w:eastAsiaTheme="minorEastAsia" w:hAnsi="宋体" w:hint="eastAsia"/>
          <w:b/>
          <w:sz w:val="24"/>
        </w:rPr>
        <w:t>获取方式：</w:t>
      </w:r>
      <w:r w:rsidR="000575D7">
        <w:rPr>
          <w:rFonts w:ascii="宋体" w:eastAsiaTheme="minorEastAsia" w:hAnsi="宋体" w:hint="eastAsia"/>
          <w:sz w:val="24"/>
        </w:rPr>
        <w:t>a</w:t>
      </w:r>
      <w:r w:rsidR="000575D7">
        <w:rPr>
          <w:rFonts w:asciiTheme="minorHAnsi" w:eastAsiaTheme="minorEastAsia" w:hAnsiTheme="minorHAnsi" w:cstheme="minorHAnsi" w:hint="eastAsia"/>
          <w:color w:val="000000" w:themeColor="text1"/>
          <w:sz w:val="24"/>
        </w:rPr>
        <w:t>.</w:t>
      </w:r>
      <w:r w:rsidR="00585D75">
        <w:rPr>
          <w:rFonts w:asciiTheme="minorHAnsi" w:eastAsiaTheme="minorEastAsia" w:hAnsiTheme="minorHAnsi" w:cstheme="minorHAnsi" w:hint="eastAsia"/>
          <w:color w:val="000000" w:themeColor="text1"/>
          <w:sz w:val="24"/>
        </w:rPr>
        <w:t>宜宾三江机械有限责任公司互联网门户网站</w:t>
      </w:r>
      <w:r w:rsidR="00F367A2">
        <w:rPr>
          <w:rFonts w:asciiTheme="minorHAnsi" w:eastAsiaTheme="minorEastAsia" w:hAnsiTheme="minorHAnsi" w:cstheme="minorHAnsi" w:hint="eastAsia"/>
          <w:color w:val="000000" w:themeColor="text1"/>
          <w:sz w:val="24"/>
        </w:rPr>
        <w:t>（</w:t>
      </w:r>
      <w:r w:rsidR="00F367A2">
        <w:rPr>
          <w:rFonts w:asciiTheme="minorHAnsi" w:eastAsiaTheme="minorEastAsia" w:hAnsiTheme="minorHAnsi" w:cstheme="minorHAnsi" w:hint="eastAsia"/>
          <w:color w:val="000000" w:themeColor="text1"/>
          <w:sz w:val="24"/>
        </w:rPr>
        <w:t>http://www.sjjx.cn</w:t>
      </w:r>
      <w:r w:rsidR="00F367A2">
        <w:rPr>
          <w:rFonts w:asciiTheme="minorHAnsi" w:eastAsiaTheme="minorEastAsia" w:hAnsiTheme="minorHAnsi" w:cstheme="minorHAnsi" w:hint="eastAsia"/>
          <w:color w:val="000000" w:themeColor="text1"/>
          <w:sz w:val="24"/>
        </w:rPr>
        <w:t>）</w:t>
      </w:r>
    </w:p>
    <w:p w:rsidR="000575D7" w:rsidRDefault="000575D7" w:rsidP="006F1FC1">
      <w:pPr>
        <w:spacing w:after="0" w:line="400" w:lineRule="exact"/>
        <w:ind w:firstLineChars="735" w:firstLine="1764"/>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b.</w:t>
      </w:r>
      <w:r w:rsidR="00592DAF">
        <w:rPr>
          <w:rFonts w:asciiTheme="minorHAnsi" w:eastAsiaTheme="minorEastAsia" w:hAnsiTheme="minorHAnsi" w:cstheme="minorHAnsi" w:hint="eastAsia"/>
          <w:color w:val="000000" w:themeColor="text1"/>
          <w:sz w:val="24"/>
        </w:rPr>
        <w:t>宜宾</w:t>
      </w:r>
      <w:r>
        <w:rPr>
          <w:rFonts w:asciiTheme="minorHAnsi" w:eastAsiaTheme="minorEastAsia" w:hAnsiTheme="minorHAnsi" w:cstheme="minorHAnsi" w:hint="eastAsia"/>
          <w:color w:val="000000" w:themeColor="text1"/>
          <w:sz w:val="24"/>
        </w:rPr>
        <w:t>市</w:t>
      </w:r>
      <w:r w:rsidR="00592DAF">
        <w:rPr>
          <w:rFonts w:asciiTheme="minorHAnsi" w:eastAsiaTheme="minorEastAsia" w:hAnsiTheme="minorHAnsi" w:cstheme="minorHAnsi" w:hint="eastAsia"/>
          <w:color w:val="000000" w:themeColor="text1"/>
          <w:sz w:val="24"/>
        </w:rPr>
        <w:t>企业“</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w:t>
      </w:r>
      <w:r w:rsidR="00F367A2">
        <w:rPr>
          <w:rFonts w:asciiTheme="minorHAnsi" w:eastAsiaTheme="minorEastAsia" w:hAnsiTheme="minorHAnsi" w:cstheme="minorHAnsi" w:hint="eastAsia"/>
          <w:color w:val="000000" w:themeColor="text1"/>
          <w:sz w:val="24"/>
        </w:rPr>
        <w:t>网上购销</w:t>
      </w:r>
      <w:r w:rsidR="00592DAF">
        <w:rPr>
          <w:rFonts w:asciiTheme="minorHAnsi" w:eastAsiaTheme="minorEastAsia" w:hAnsiTheme="minorHAnsi" w:cstheme="minorHAnsi" w:hint="eastAsia"/>
          <w:color w:val="000000" w:themeColor="text1"/>
          <w:sz w:val="24"/>
        </w:rPr>
        <w:t>平台</w:t>
      </w:r>
      <w:r w:rsidR="00F367A2">
        <w:rPr>
          <w:rFonts w:asciiTheme="minorHAnsi" w:eastAsiaTheme="minorEastAsia" w:hAnsiTheme="minorHAnsi" w:cstheme="minorHAnsi" w:hint="eastAsia"/>
          <w:color w:val="000000" w:themeColor="text1"/>
          <w:sz w:val="24"/>
        </w:rPr>
        <w:t>(https://ggzy.yibin.gov.cn)</w:t>
      </w:r>
    </w:p>
    <w:p w:rsidR="008C5893" w:rsidRDefault="000575D7" w:rsidP="006F1FC1">
      <w:pPr>
        <w:spacing w:after="0" w:line="400" w:lineRule="exact"/>
        <w:ind w:leftChars="802" w:left="1985" w:hangingChars="92" w:hanging="221"/>
        <w:rPr>
          <w:rFonts w:asciiTheme="minorHAnsi" w:eastAsiaTheme="minorEastAsia" w:hAnsiTheme="minorHAnsi" w:cstheme="minorHAnsi"/>
          <w:color w:val="000000" w:themeColor="text1"/>
          <w:sz w:val="24"/>
        </w:rPr>
      </w:pPr>
      <w:proofErr w:type="gramStart"/>
      <w:r>
        <w:rPr>
          <w:rFonts w:asciiTheme="minorHAnsi" w:eastAsiaTheme="minorEastAsia" w:hAnsiTheme="minorHAnsi" w:cstheme="minorHAnsi" w:hint="eastAsia"/>
          <w:color w:val="000000" w:themeColor="text1"/>
          <w:sz w:val="24"/>
        </w:rPr>
        <w:lastRenderedPageBreak/>
        <w:t>c</w:t>
      </w:r>
      <w:proofErr w:type="gramEnd"/>
      <w:r>
        <w:rPr>
          <w:rFonts w:asciiTheme="minorHAnsi" w:eastAsiaTheme="minorEastAsia" w:hAnsiTheme="minorHAnsi" w:cstheme="minorHAnsi" w:hint="eastAsia"/>
          <w:color w:val="000000" w:themeColor="text1"/>
          <w:sz w:val="24"/>
        </w:rPr>
        <w:t>.</w:t>
      </w:r>
      <w:r w:rsidR="008C5893">
        <w:rPr>
          <w:rFonts w:asciiTheme="minorHAnsi" w:eastAsiaTheme="minorEastAsia" w:hAnsiTheme="minorHAnsi" w:cstheme="minorHAnsi" w:hint="eastAsia"/>
          <w:color w:val="000000" w:themeColor="text1"/>
          <w:sz w:val="24"/>
        </w:rPr>
        <w:t xml:space="preserve"> </w:t>
      </w:r>
      <w:r w:rsidR="008C5893" w:rsidRPr="005B680F">
        <w:rPr>
          <w:rFonts w:ascii="宋体" w:eastAsiaTheme="minorEastAsia" w:hAnsi="宋体" w:hint="eastAsia"/>
          <w:sz w:val="24"/>
        </w:rPr>
        <w:t>本公告发出同时</w:t>
      </w:r>
      <w:r w:rsidR="008C5893">
        <w:rPr>
          <w:rFonts w:ascii="宋体" w:eastAsiaTheme="minorEastAsia" w:hAnsi="宋体" w:hint="eastAsia"/>
          <w:sz w:val="24"/>
        </w:rPr>
        <w:t>,公司</w:t>
      </w:r>
      <w:r w:rsidR="008C5893" w:rsidRPr="005B680F">
        <w:rPr>
          <w:rFonts w:ascii="宋体" w:eastAsiaTheme="minorEastAsia" w:hAnsi="宋体" w:hint="eastAsia"/>
          <w:sz w:val="24"/>
        </w:rPr>
        <w:t>以邮件方式</w:t>
      </w:r>
      <w:r w:rsidR="008C5893">
        <w:rPr>
          <w:rFonts w:ascii="宋体" w:eastAsiaTheme="minorEastAsia" w:hAnsi="宋体" w:hint="eastAsia"/>
          <w:sz w:val="24"/>
        </w:rPr>
        <w:t>将比选文件</w:t>
      </w:r>
      <w:r w:rsidR="008C5893" w:rsidRPr="005B680F">
        <w:rPr>
          <w:rFonts w:ascii="宋体" w:eastAsiaTheme="minorEastAsia" w:hAnsi="宋体" w:hint="eastAsia"/>
          <w:sz w:val="24"/>
        </w:rPr>
        <w:t>发给已进行过技术沟</w:t>
      </w:r>
      <w:r w:rsidR="008C5893">
        <w:rPr>
          <w:rFonts w:ascii="宋体" w:eastAsiaTheme="minorEastAsia" w:hAnsi="宋体" w:hint="eastAsia"/>
          <w:sz w:val="24"/>
        </w:rPr>
        <w:t xml:space="preserve">                       </w:t>
      </w:r>
      <w:r w:rsidR="008C5893" w:rsidRPr="005B680F">
        <w:rPr>
          <w:rFonts w:ascii="宋体" w:eastAsiaTheme="minorEastAsia" w:hAnsi="宋体" w:hint="eastAsia"/>
          <w:sz w:val="24"/>
        </w:rPr>
        <w:t>通</w:t>
      </w:r>
      <w:r w:rsidR="008C5893">
        <w:rPr>
          <w:rFonts w:ascii="宋体" w:eastAsiaTheme="minorEastAsia" w:hAnsi="宋体" w:hint="eastAsia"/>
          <w:sz w:val="24"/>
        </w:rPr>
        <w:t>且满足供货要求的</w:t>
      </w:r>
      <w:r w:rsidR="008C5893" w:rsidRPr="005B680F">
        <w:rPr>
          <w:rFonts w:ascii="宋体" w:eastAsiaTheme="minorEastAsia" w:hAnsi="宋体" w:hint="eastAsia"/>
          <w:sz w:val="24"/>
        </w:rPr>
        <w:t>供应商。</w:t>
      </w:r>
    </w:p>
    <w:p w:rsidR="005243AB" w:rsidRPr="00AD18CE" w:rsidRDefault="005243AB" w:rsidP="006F1FC1">
      <w:pPr>
        <w:spacing w:after="0" w:line="400" w:lineRule="exact"/>
        <w:ind w:leftChars="115" w:left="253" w:firstLineChars="294" w:firstLine="706"/>
        <w:rPr>
          <w:rFonts w:asciiTheme="minorHAnsi" w:eastAsiaTheme="minorEastAsia" w:hAnsiTheme="minorHAnsi" w:cstheme="minorHAnsi"/>
          <w:b/>
          <w:color w:val="auto"/>
          <w:sz w:val="24"/>
        </w:rPr>
      </w:pPr>
      <w:r w:rsidRPr="00AD18CE">
        <w:rPr>
          <w:rFonts w:ascii="宋体" w:eastAsiaTheme="minorEastAsia" w:hAnsi="宋体" w:hint="eastAsia"/>
          <w:color w:val="auto"/>
          <w:sz w:val="24"/>
        </w:rPr>
        <w:t>（</w:t>
      </w:r>
      <w:r w:rsidRPr="00AD18CE">
        <w:rPr>
          <w:rFonts w:asciiTheme="minorHAnsi" w:eastAsiaTheme="minorEastAsia" w:hAnsiTheme="minorHAnsi" w:cstheme="minorHAnsi" w:hint="eastAsia"/>
          <w:b/>
          <w:color w:val="auto"/>
          <w:sz w:val="24"/>
        </w:rPr>
        <w:t>公司将在公司南大门电子显示屏公布比选采购信息，并在公司生活区</w:t>
      </w:r>
      <w:r w:rsidRPr="00AD18CE">
        <w:rPr>
          <w:rFonts w:asciiTheme="minorHAnsi" w:eastAsiaTheme="minorEastAsia" w:hAnsiTheme="minorHAnsi" w:cstheme="minorHAnsi" w:hint="eastAsia"/>
          <w:b/>
          <w:color w:val="auto"/>
          <w:sz w:val="24"/>
        </w:rPr>
        <w:t>24#</w:t>
      </w:r>
      <w:proofErr w:type="gramStart"/>
      <w:r w:rsidRPr="00AD18CE">
        <w:rPr>
          <w:rFonts w:asciiTheme="minorHAnsi" w:eastAsiaTheme="minorEastAsia" w:hAnsiTheme="minorHAnsi" w:cstheme="minorHAnsi" w:hint="eastAsia"/>
          <w:b/>
          <w:color w:val="auto"/>
          <w:sz w:val="24"/>
        </w:rPr>
        <w:t>楼广告</w:t>
      </w:r>
      <w:proofErr w:type="gramEnd"/>
      <w:r w:rsidRPr="00AD18CE">
        <w:rPr>
          <w:rFonts w:asciiTheme="minorHAnsi" w:eastAsiaTheme="minorEastAsia" w:hAnsiTheme="minorHAnsi" w:cstheme="minorHAnsi" w:hint="eastAsia"/>
          <w:b/>
          <w:color w:val="auto"/>
          <w:sz w:val="24"/>
        </w:rPr>
        <w:t>张贴栏粘贴纸质</w:t>
      </w:r>
      <w:r>
        <w:rPr>
          <w:rFonts w:asciiTheme="minorHAnsi" w:eastAsiaTheme="minorEastAsia" w:hAnsiTheme="minorHAnsi" w:cstheme="minorHAnsi" w:hint="eastAsia"/>
          <w:b/>
          <w:color w:val="auto"/>
          <w:sz w:val="24"/>
        </w:rPr>
        <w:t>比选公告</w:t>
      </w:r>
      <w:r w:rsidRPr="00AD18CE">
        <w:rPr>
          <w:rFonts w:asciiTheme="minorHAnsi" w:eastAsiaTheme="minorEastAsia" w:hAnsiTheme="minorHAnsi" w:cstheme="minorHAnsi" w:hint="eastAsia"/>
          <w:b/>
          <w:color w:val="auto"/>
          <w:sz w:val="24"/>
        </w:rPr>
        <w:t>。）</w:t>
      </w:r>
    </w:p>
    <w:p w:rsidR="00656A63" w:rsidRPr="00A22A17" w:rsidRDefault="00D757EF" w:rsidP="006F1FC1">
      <w:pPr>
        <w:spacing w:after="0" w:line="400" w:lineRule="exact"/>
        <w:rPr>
          <w:rFonts w:ascii="宋体" w:hAnsi="宋体"/>
          <w:b/>
          <w:sz w:val="24"/>
        </w:rPr>
      </w:pPr>
      <w:r w:rsidRPr="00D757EF">
        <w:rPr>
          <w:rFonts w:ascii="宋体" w:eastAsiaTheme="minorEastAsia" w:hAnsi="宋体" w:hint="eastAsia"/>
          <w:b/>
          <w:sz w:val="24"/>
        </w:rPr>
        <w:t>五</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文件的递交</w:t>
      </w:r>
    </w:p>
    <w:p w:rsidR="009E68A2" w:rsidRPr="005B680F" w:rsidRDefault="00D757EF" w:rsidP="006F1FC1">
      <w:pPr>
        <w:spacing w:after="0" w:line="4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文件递交截止时间</w:t>
      </w:r>
      <w:r w:rsidR="00656A63" w:rsidRPr="005B680F">
        <w:rPr>
          <w:rFonts w:ascii="宋体" w:hAnsi="宋体" w:hint="eastAsia"/>
          <w:sz w:val="24"/>
        </w:rPr>
        <w:t>：</w:t>
      </w:r>
      <w:r w:rsidR="000E7772" w:rsidRPr="000E7772">
        <w:rPr>
          <w:rFonts w:asciiTheme="minorEastAsia" w:eastAsiaTheme="minorEastAsia" w:hAnsiTheme="minorEastAsia"/>
          <w:color w:val="auto"/>
          <w:sz w:val="21"/>
          <w:szCs w:val="21"/>
        </w:rPr>
        <w:t>202</w:t>
      </w:r>
      <w:r w:rsidR="000E7772" w:rsidRPr="000E7772">
        <w:rPr>
          <w:rFonts w:asciiTheme="minorEastAsia" w:eastAsiaTheme="minorEastAsia" w:hAnsiTheme="minorEastAsia" w:hint="eastAsia"/>
          <w:color w:val="auto"/>
          <w:sz w:val="21"/>
          <w:szCs w:val="21"/>
        </w:rPr>
        <w:t>2年8月25日～9月10</w:t>
      </w:r>
      <w:r w:rsidR="000E7772" w:rsidRPr="000E7772">
        <w:rPr>
          <w:rFonts w:asciiTheme="minorEastAsia" w:eastAsiaTheme="minorEastAsia" w:hAnsiTheme="minorEastAsia"/>
          <w:color w:val="auto"/>
          <w:sz w:val="21"/>
          <w:szCs w:val="21"/>
        </w:rPr>
        <w:t xml:space="preserve">  </w:t>
      </w:r>
      <w:r w:rsidR="000E7772" w:rsidRPr="000E7772">
        <w:rPr>
          <w:rFonts w:asciiTheme="minorEastAsia" w:eastAsiaTheme="minorEastAsia" w:hAnsiTheme="minorEastAsia" w:hint="eastAsia"/>
          <w:color w:val="auto"/>
          <w:sz w:val="21"/>
          <w:szCs w:val="21"/>
        </w:rPr>
        <w:t>日</w:t>
      </w:r>
      <w:r w:rsidR="000E7772" w:rsidRPr="000E7772">
        <w:rPr>
          <w:rFonts w:asciiTheme="minorEastAsia" w:eastAsiaTheme="minorEastAsia" w:hAnsiTheme="minorEastAsia"/>
          <w:color w:val="auto"/>
          <w:sz w:val="21"/>
          <w:szCs w:val="21"/>
        </w:rPr>
        <w:t>18</w:t>
      </w:r>
      <w:r w:rsidR="000E7772" w:rsidRPr="000E7772">
        <w:rPr>
          <w:rFonts w:asciiTheme="minorEastAsia" w:eastAsiaTheme="minorEastAsia" w:hAnsiTheme="minorEastAsia" w:hint="eastAsia"/>
          <w:color w:val="auto"/>
          <w:sz w:val="21"/>
          <w:szCs w:val="21"/>
        </w:rPr>
        <w:t>时</w:t>
      </w:r>
      <w:r w:rsidR="000E7772" w:rsidRPr="000E7772">
        <w:rPr>
          <w:rFonts w:asciiTheme="minorEastAsia" w:eastAsiaTheme="minorEastAsia" w:hAnsiTheme="minorEastAsia"/>
          <w:color w:val="auto"/>
          <w:sz w:val="21"/>
          <w:szCs w:val="21"/>
        </w:rPr>
        <w:t>00分前</w:t>
      </w:r>
      <w:r w:rsidR="000E7772" w:rsidRPr="000E7772">
        <w:rPr>
          <w:rFonts w:ascii="宋体" w:eastAsiaTheme="minorEastAsia" w:hAnsi="宋体" w:hint="eastAsia"/>
          <w:color w:val="000000" w:themeColor="text1"/>
          <w:sz w:val="24"/>
        </w:rPr>
        <w:t>。</w:t>
      </w:r>
    </w:p>
    <w:p w:rsidR="00656A63" w:rsidRDefault="00D757EF" w:rsidP="006F1FC1">
      <w:pPr>
        <w:spacing w:after="0" w:line="4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文件送达地点</w:t>
      </w:r>
      <w:r w:rsidR="00656A63" w:rsidRPr="005B680F">
        <w:rPr>
          <w:rFonts w:ascii="宋体" w:hAnsi="宋体" w:hint="eastAsia"/>
          <w:sz w:val="24"/>
        </w:rPr>
        <w:t>：宜宾三江机械有限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8A72FF">
        <w:rPr>
          <w:rFonts w:ascii="宋体" w:eastAsiaTheme="minorEastAsia" w:hAnsi="宋体" w:hint="eastAsia"/>
          <w:sz w:val="24"/>
        </w:rPr>
        <w:t>.</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6F0118" w:rsidRDefault="006F0118" w:rsidP="006F1FC1">
      <w:pPr>
        <w:spacing w:after="0" w:line="400" w:lineRule="exact"/>
        <w:ind w:left="143" w:firstLine="480"/>
        <w:rPr>
          <w:rFonts w:ascii="宋体" w:eastAsiaTheme="minorEastAsia" w:hAnsi="宋体"/>
          <w:sz w:val="24"/>
        </w:rPr>
      </w:pPr>
      <w:r>
        <w:rPr>
          <w:rFonts w:ascii="宋体" w:eastAsiaTheme="minorEastAsia" w:hAnsi="宋体" w:hint="eastAsia"/>
          <w:b/>
          <w:sz w:val="24"/>
        </w:rPr>
        <w:t>比选文件的送达方式：快递送达或派员上门递交。</w:t>
      </w:r>
    </w:p>
    <w:p w:rsidR="006A7554" w:rsidRPr="006F0118" w:rsidRDefault="006A7554" w:rsidP="006F1FC1">
      <w:pPr>
        <w:spacing w:after="0" w:line="400" w:lineRule="exact"/>
        <w:ind w:left="143" w:firstLine="480"/>
        <w:rPr>
          <w:rFonts w:ascii="宋体" w:eastAsiaTheme="minorEastAsia" w:hAnsi="宋体"/>
          <w:b/>
          <w:color w:val="FF0000"/>
          <w:sz w:val="24"/>
        </w:rPr>
      </w:pPr>
      <w:r w:rsidRPr="006F0118">
        <w:rPr>
          <w:rFonts w:ascii="宋体" w:eastAsiaTheme="minorEastAsia" w:hAnsi="宋体" w:hint="eastAsia"/>
          <w:b/>
          <w:color w:val="FF0000"/>
          <w:sz w:val="24"/>
        </w:rPr>
        <w:t>特别提醒：快递邮寄时，请</w:t>
      </w:r>
      <w:r w:rsidR="006F0118" w:rsidRPr="006F0118">
        <w:rPr>
          <w:rFonts w:ascii="宋体" w:eastAsiaTheme="minorEastAsia" w:hAnsi="宋体" w:hint="eastAsia"/>
          <w:b/>
          <w:color w:val="FF0000"/>
          <w:sz w:val="24"/>
        </w:rPr>
        <w:t>在“物品名称”项下标注“</w:t>
      </w:r>
      <w:r w:rsidR="00DC6BC8">
        <w:rPr>
          <w:rFonts w:ascii="宋体" w:eastAsiaTheme="minorEastAsia" w:hAnsi="宋体" w:hint="eastAsia"/>
          <w:b/>
          <w:color w:val="FF0000"/>
          <w:sz w:val="24"/>
        </w:rPr>
        <w:t>气氛保护手套箱</w:t>
      </w:r>
      <w:r w:rsidR="006F0118" w:rsidRPr="006F0118">
        <w:rPr>
          <w:rFonts w:ascii="宋体" w:eastAsiaTheme="minorEastAsia" w:hAnsi="宋体" w:hint="eastAsia"/>
          <w:b/>
          <w:color w:val="FF0000"/>
          <w:sz w:val="24"/>
        </w:rPr>
        <w:t>投标文件”</w:t>
      </w:r>
      <w:r w:rsidR="006F0118">
        <w:rPr>
          <w:rFonts w:ascii="宋体" w:eastAsiaTheme="minorEastAsia" w:hAnsi="宋体" w:hint="eastAsia"/>
          <w:b/>
          <w:color w:val="FF0000"/>
          <w:sz w:val="24"/>
        </w:rPr>
        <w:t>。（开封前用于判定投标项目）</w:t>
      </w:r>
    </w:p>
    <w:p w:rsidR="00F72933" w:rsidRPr="000E7772" w:rsidRDefault="00D757EF" w:rsidP="006F1FC1">
      <w:pPr>
        <w:spacing w:after="0" w:line="400" w:lineRule="exact"/>
        <w:ind w:firstLineChars="250" w:firstLine="602"/>
        <w:rPr>
          <w:rFonts w:ascii="宋体" w:eastAsiaTheme="minorEastAsia" w:hAnsi="宋体"/>
          <w:b/>
          <w:sz w:val="24"/>
        </w:rPr>
      </w:pPr>
      <w:r w:rsidRPr="00D757EF">
        <w:rPr>
          <w:rFonts w:ascii="宋体" w:hAnsi="宋体"/>
          <w:b/>
          <w:sz w:val="24"/>
        </w:rPr>
        <w:t>逾期送达或未送达指定地点的</w:t>
      </w:r>
      <w:r w:rsidRPr="00D757EF">
        <w:rPr>
          <w:rFonts w:ascii="宋体" w:eastAsiaTheme="minorEastAsia" w:hAnsi="宋体" w:hint="eastAsia"/>
          <w:b/>
          <w:sz w:val="24"/>
        </w:rPr>
        <w:t>比选</w:t>
      </w:r>
      <w:r w:rsidRPr="00D757EF">
        <w:rPr>
          <w:rFonts w:ascii="宋体" w:hAnsi="宋体"/>
          <w:b/>
          <w:sz w:val="24"/>
        </w:rPr>
        <w:t>文件，</w:t>
      </w:r>
      <w:r w:rsidRPr="00D757EF">
        <w:rPr>
          <w:rFonts w:ascii="宋体" w:eastAsiaTheme="minorEastAsia" w:hAnsi="宋体" w:hint="eastAsia"/>
          <w:b/>
          <w:sz w:val="24"/>
        </w:rPr>
        <w:t>采购</w:t>
      </w:r>
      <w:r w:rsidRPr="00D757EF">
        <w:rPr>
          <w:rFonts w:ascii="宋体" w:hAnsi="宋体"/>
          <w:b/>
          <w:sz w:val="24"/>
        </w:rPr>
        <w:t>人不予受</w:t>
      </w:r>
      <w:r w:rsidRPr="000E7772">
        <w:rPr>
          <w:rFonts w:ascii="宋体" w:hAnsi="宋体"/>
          <w:b/>
          <w:sz w:val="24"/>
        </w:rPr>
        <w:t>理。</w:t>
      </w:r>
    </w:p>
    <w:p w:rsidR="0060333E" w:rsidRPr="000E7772" w:rsidRDefault="00D757EF" w:rsidP="006F1FC1">
      <w:pPr>
        <w:spacing w:after="0" w:line="400" w:lineRule="exact"/>
        <w:rPr>
          <w:rFonts w:ascii="宋体" w:eastAsiaTheme="minorEastAsia" w:hAnsi="宋体"/>
          <w:b/>
          <w:sz w:val="24"/>
        </w:rPr>
      </w:pPr>
      <w:r w:rsidRPr="000E7772">
        <w:rPr>
          <w:rFonts w:ascii="宋体" w:eastAsiaTheme="minorEastAsia" w:hAnsi="宋体" w:hint="eastAsia"/>
          <w:b/>
          <w:sz w:val="24"/>
        </w:rPr>
        <w:t>六、</w:t>
      </w:r>
      <w:r w:rsidR="00E83E95" w:rsidRPr="000E7772">
        <w:rPr>
          <w:rFonts w:ascii="宋体" w:eastAsiaTheme="minorEastAsia" w:hAnsi="宋体" w:hint="eastAsia"/>
          <w:b/>
          <w:sz w:val="24"/>
        </w:rPr>
        <w:t>开标</w:t>
      </w:r>
      <w:r w:rsidRPr="000E7772">
        <w:rPr>
          <w:rFonts w:ascii="宋体" w:eastAsiaTheme="minorEastAsia" w:hAnsi="宋体" w:hint="eastAsia"/>
          <w:b/>
          <w:sz w:val="24"/>
        </w:rPr>
        <w:t>时间及地点</w:t>
      </w:r>
    </w:p>
    <w:p w:rsidR="00F72933" w:rsidRPr="0013386B" w:rsidRDefault="005C1F0F" w:rsidP="006F1FC1">
      <w:pPr>
        <w:spacing w:after="0" w:line="400" w:lineRule="exact"/>
        <w:ind w:firstLineChars="250" w:firstLine="602"/>
        <w:rPr>
          <w:rFonts w:ascii="宋体" w:eastAsiaTheme="minorEastAsia" w:hAnsi="宋体"/>
          <w:color w:val="FF0000"/>
          <w:sz w:val="24"/>
        </w:rPr>
      </w:pPr>
      <w:r w:rsidRPr="000E7772">
        <w:rPr>
          <w:rFonts w:ascii="宋体" w:eastAsiaTheme="minorEastAsia" w:hAnsi="宋体" w:hint="eastAsia"/>
          <w:b/>
          <w:sz w:val="24"/>
        </w:rPr>
        <w:t>开标</w:t>
      </w:r>
      <w:r w:rsidR="00D757EF" w:rsidRPr="000E7772">
        <w:rPr>
          <w:rFonts w:ascii="宋体" w:eastAsiaTheme="minorEastAsia" w:hAnsi="宋体" w:hint="eastAsia"/>
          <w:b/>
          <w:sz w:val="24"/>
        </w:rPr>
        <w:t>时间</w:t>
      </w:r>
      <w:r w:rsidR="0060333E" w:rsidRPr="000E7772">
        <w:rPr>
          <w:rFonts w:ascii="宋体" w:eastAsiaTheme="minorEastAsia" w:hAnsi="宋体" w:hint="eastAsia"/>
          <w:sz w:val="24"/>
        </w:rPr>
        <w:t>：</w:t>
      </w:r>
      <w:r w:rsidR="00E97044" w:rsidRPr="000E7772">
        <w:rPr>
          <w:rFonts w:ascii="宋体" w:hAnsi="宋体"/>
          <w:sz w:val="24"/>
        </w:rPr>
        <w:t>202</w:t>
      </w:r>
      <w:r w:rsidR="000E7772">
        <w:rPr>
          <w:rFonts w:ascii="宋体" w:eastAsiaTheme="minorEastAsia" w:hAnsi="宋体" w:hint="eastAsia"/>
          <w:sz w:val="24"/>
        </w:rPr>
        <w:t>2</w:t>
      </w:r>
      <w:r w:rsidR="00E97044" w:rsidRPr="000E7772">
        <w:rPr>
          <w:rFonts w:ascii="宋体" w:hAnsi="宋体"/>
          <w:sz w:val="24"/>
        </w:rPr>
        <w:t>年</w:t>
      </w:r>
      <w:r w:rsidR="00E83E95" w:rsidRPr="000E7772">
        <w:rPr>
          <w:rFonts w:ascii="宋体" w:hAnsi="宋体"/>
          <w:sz w:val="24"/>
        </w:rPr>
        <w:t xml:space="preserve"> </w:t>
      </w:r>
      <w:r w:rsidR="00E83E95" w:rsidRPr="000E7772">
        <w:rPr>
          <w:rFonts w:ascii="宋体" w:hAnsi="宋体" w:hint="eastAsia"/>
          <w:sz w:val="24"/>
        </w:rPr>
        <w:t>9</w:t>
      </w:r>
      <w:r w:rsidR="00E97044" w:rsidRPr="000E7772">
        <w:rPr>
          <w:rFonts w:ascii="宋体" w:hAnsi="宋体"/>
          <w:sz w:val="24"/>
        </w:rPr>
        <w:t xml:space="preserve"> </w:t>
      </w:r>
      <w:r w:rsidR="00E97044" w:rsidRPr="000E7772">
        <w:rPr>
          <w:rFonts w:ascii="宋体" w:hAnsi="宋体"/>
          <w:sz w:val="24"/>
        </w:rPr>
        <w:t>月</w:t>
      </w:r>
      <w:r w:rsidR="00E83E95" w:rsidRPr="000E7772">
        <w:rPr>
          <w:rFonts w:ascii="宋体" w:hAnsi="宋体" w:hint="eastAsia"/>
          <w:sz w:val="24"/>
        </w:rPr>
        <w:t>1</w:t>
      </w:r>
      <w:r w:rsidR="000E7772">
        <w:rPr>
          <w:rFonts w:ascii="宋体" w:eastAsiaTheme="minorEastAsia" w:hAnsi="宋体" w:hint="eastAsia"/>
          <w:sz w:val="24"/>
        </w:rPr>
        <w:t>4</w:t>
      </w:r>
      <w:r w:rsidR="00E97044" w:rsidRPr="000E7772">
        <w:rPr>
          <w:rFonts w:ascii="宋体" w:hAnsi="宋体"/>
          <w:sz w:val="24"/>
        </w:rPr>
        <w:t>日</w:t>
      </w:r>
      <w:r w:rsidR="00E97044" w:rsidRPr="000E7772">
        <w:rPr>
          <w:rFonts w:ascii="宋体" w:hAnsi="宋体" w:hint="eastAsia"/>
          <w:sz w:val="24"/>
        </w:rPr>
        <w:t>（周</w:t>
      </w:r>
      <w:r w:rsidR="00E97044" w:rsidRPr="000E7772">
        <w:rPr>
          <w:rFonts w:ascii="宋体" w:hAnsi="宋体"/>
          <w:sz w:val="24"/>
        </w:rPr>
        <w:t xml:space="preserve"> </w:t>
      </w:r>
      <w:r w:rsidR="00DB06EF" w:rsidRPr="000E7772">
        <w:rPr>
          <w:rFonts w:ascii="宋体" w:hAnsi="宋体" w:hint="eastAsia"/>
          <w:sz w:val="24"/>
        </w:rPr>
        <w:t>三</w:t>
      </w:r>
      <w:r w:rsidR="00E97044" w:rsidRPr="000E7772">
        <w:rPr>
          <w:rFonts w:ascii="宋体" w:hAnsi="宋体"/>
          <w:sz w:val="24"/>
        </w:rPr>
        <w:t xml:space="preserve"> </w:t>
      </w:r>
      <w:r w:rsidR="00E97044" w:rsidRPr="000E7772">
        <w:rPr>
          <w:rFonts w:ascii="宋体" w:hAnsi="宋体" w:hint="eastAsia"/>
          <w:sz w:val="24"/>
        </w:rPr>
        <w:t>）</w:t>
      </w:r>
      <w:r w:rsidR="00E97044" w:rsidRPr="000E7772">
        <w:rPr>
          <w:rFonts w:ascii="宋体" w:hAnsi="宋体"/>
          <w:sz w:val="24"/>
        </w:rPr>
        <w:t>14</w:t>
      </w:r>
      <w:r w:rsidR="00E97044" w:rsidRPr="000E7772">
        <w:rPr>
          <w:rFonts w:ascii="宋体" w:hAnsi="宋体"/>
          <w:sz w:val="24"/>
        </w:rPr>
        <w:t>时</w:t>
      </w:r>
      <w:r w:rsidR="00E97044" w:rsidRPr="000E7772">
        <w:rPr>
          <w:rFonts w:ascii="宋体" w:hAnsi="宋体"/>
          <w:sz w:val="24"/>
        </w:rPr>
        <w:t>30</w:t>
      </w:r>
      <w:r w:rsidR="00E97044" w:rsidRPr="000E7772">
        <w:rPr>
          <w:rFonts w:ascii="宋体" w:hAnsi="宋体"/>
          <w:sz w:val="24"/>
        </w:rPr>
        <w:t>分</w:t>
      </w:r>
      <w:r w:rsidR="0013386B" w:rsidRPr="000E7772">
        <w:rPr>
          <w:rFonts w:ascii="宋体" w:eastAsiaTheme="minorEastAsia" w:hAnsi="宋体" w:hint="eastAsia"/>
          <w:sz w:val="24"/>
        </w:rPr>
        <w:t>。</w:t>
      </w:r>
    </w:p>
    <w:p w:rsidR="00F72933" w:rsidRDefault="005C1F0F" w:rsidP="006F1FC1">
      <w:pPr>
        <w:spacing w:after="0" w:line="400" w:lineRule="exact"/>
        <w:ind w:firstLineChars="250" w:firstLine="602"/>
        <w:rPr>
          <w:rFonts w:ascii="宋体" w:eastAsiaTheme="minorEastAsia" w:hAnsi="宋体"/>
          <w:sz w:val="24"/>
        </w:rPr>
      </w:pPr>
      <w:r>
        <w:rPr>
          <w:rFonts w:ascii="宋体" w:eastAsiaTheme="minorEastAsia" w:hAnsi="宋体" w:hint="eastAsia"/>
          <w:b/>
          <w:sz w:val="24"/>
        </w:rPr>
        <w:t>开标</w:t>
      </w:r>
      <w:r w:rsidR="00D757EF" w:rsidRPr="00D757EF">
        <w:rPr>
          <w:rFonts w:ascii="宋体" w:eastAsiaTheme="minorEastAsia" w:hAnsi="宋体" w:hint="eastAsia"/>
          <w:b/>
          <w:sz w:val="24"/>
        </w:rPr>
        <w:t>地点</w:t>
      </w:r>
      <w:r w:rsidR="0060333E" w:rsidRPr="005B680F">
        <w:rPr>
          <w:rFonts w:ascii="宋体" w:eastAsiaTheme="minorEastAsia" w:hAnsi="宋体" w:hint="eastAsia"/>
          <w:sz w:val="24"/>
        </w:rPr>
        <w:t>：</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F0118" w:rsidRPr="006F0118" w:rsidRDefault="006F0118" w:rsidP="006F1FC1">
      <w:pPr>
        <w:spacing w:after="0" w:line="400" w:lineRule="exact"/>
        <w:ind w:firstLineChars="250" w:firstLine="600"/>
        <w:rPr>
          <w:rFonts w:ascii="宋体" w:eastAsiaTheme="minorEastAsia" w:hAnsi="宋体"/>
          <w:sz w:val="24"/>
        </w:rPr>
      </w:pPr>
      <w:r w:rsidRPr="00CF487E">
        <w:rPr>
          <w:rFonts w:asciiTheme="minorEastAsia" w:eastAsiaTheme="minorEastAsia" w:hAnsiTheme="minorEastAsia" w:hint="eastAsia"/>
          <w:color w:val="000000" w:themeColor="text1"/>
          <w:sz w:val="24"/>
        </w:rPr>
        <w:t>届时请参加投标的代表出席开标仪式，</w:t>
      </w:r>
      <w:r w:rsidRPr="00CF487E">
        <w:rPr>
          <w:rFonts w:asciiTheme="minorEastAsia" w:eastAsiaTheme="minorEastAsia" w:hAnsiTheme="minorEastAsia"/>
          <w:color w:val="000000" w:themeColor="text1"/>
          <w:sz w:val="24"/>
        </w:rPr>
        <w:t>投标人未派代表参加开标的，视为默认开标结果。</w:t>
      </w:r>
    </w:p>
    <w:p w:rsidR="0060333E" w:rsidRPr="00A22A17" w:rsidRDefault="00D757EF" w:rsidP="006F1FC1">
      <w:pPr>
        <w:spacing w:after="0" w:line="400" w:lineRule="exact"/>
        <w:rPr>
          <w:rFonts w:ascii="宋体" w:eastAsiaTheme="minorEastAsia" w:hAnsi="宋体"/>
          <w:b/>
          <w:sz w:val="24"/>
        </w:rPr>
      </w:pPr>
      <w:r w:rsidRPr="00D757EF">
        <w:rPr>
          <w:rFonts w:ascii="宋体" w:eastAsiaTheme="minorEastAsia" w:hAnsi="宋体" w:hint="eastAsia"/>
          <w:b/>
          <w:sz w:val="24"/>
        </w:rPr>
        <w:t>七、监督部门及电话</w:t>
      </w:r>
    </w:p>
    <w:p w:rsidR="0060333E" w:rsidRPr="005B680F" w:rsidRDefault="0060333E" w:rsidP="006F1FC1">
      <w:pPr>
        <w:spacing w:after="0" w:line="4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A22A17" w:rsidRDefault="00D757EF" w:rsidP="006F1FC1">
      <w:pPr>
        <w:spacing w:after="0" w:line="400" w:lineRule="exact"/>
        <w:rPr>
          <w:rFonts w:ascii="宋体" w:hAnsi="宋体"/>
          <w:b/>
          <w:sz w:val="24"/>
        </w:rPr>
      </w:pPr>
      <w:r w:rsidRPr="00D757EF">
        <w:rPr>
          <w:rFonts w:ascii="宋体" w:eastAsiaTheme="minorEastAsia" w:hAnsi="宋体" w:hint="eastAsia"/>
          <w:b/>
          <w:sz w:val="24"/>
        </w:rPr>
        <w:t>八</w:t>
      </w:r>
      <w:r w:rsidRPr="00D757EF">
        <w:rPr>
          <w:rFonts w:ascii="宋体" w:hAnsi="宋体"/>
          <w:b/>
          <w:sz w:val="24"/>
        </w:rPr>
        <w:t>、联系方式</w:t>
      </w:r>
    </w:p>
    <w:p w:rsidR="00656A63" w:rsidRPr="005B680F" w:rsidRDefault="00FF26DD" w:rsidP="006F1FC1">
      <w:pPr>
        <w:spacing w:after="0" w:line="4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6F1FC1">
      <w:pPr>
        <w:spacing w:after="0" w:line="4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6F1FC1">
      <w:pPr>
        <w:spacing w:after="0" w:line="4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proofErr w:type="gramStart"/>
      <w:r w:rsidR="00D87B5E">
        <w:rPr>
          <w:rFonts w:ascii="宋体" w:eastAsiaTheme="minorEastAsia" w:hAnsi="宋体" w:hint="eastAsia"/>
          <w:sz w:val="24"/>
        </w:rPr>
        <w:t>王工</w:t>
      </w:r>
      <w:proofErr w:type="gramEnd"/>
      <w:r w:rsidR="00D87B5E">
        <w:rPr>
          <w:rFonts w:ascii="宋体" w:eastAsiaTheme="minorEastAsia" w:hAnsi="宋体" w:hint="eastAsia"/>
          <w:sz w:val="24"/>
        </w:rPr>
        <w:t>3522021</w:t>
      </w:r>
      <w:r w:rsidR="00E83E95">
        <w:rPr>
          <w:rFonts w:ascii="宋体" w:eastAsiaTheme="minorEastAsia" w:hAnsi="宋体" w:hint="eastAsia"/>
          <w:sz w:val="24"/>
        </w:rPr>
        <w:t>（商务）、</w:t>
      </w:r>
      <w:r w:rsidR="00D87B5E">
        <w:rPr>
          <w:rFonts w:ascii="宋体" w:eastAsiaTheme="minorEastAsia" w:hAnsi="宋体" w:hint="eastAsia"/>
          <w:sz w:val="24"/>
        </w:rPr>
        <w:t>李工15008353185</w:t>
      </w:r>
      <w:r w:rsidR="00432A20">
        <w:rPr>
          <w:rFonts w:ascii="宋体" w:eastAsiaTheme="minorEastAsia" w:hAnsi="宋体" w:hint="eastAsia"/>
          <w:sz w:val="24"/>
        </w:rPr>
        <w:t>（技术）</w:t>
      </w:r>
    </w:p>
    <w:p w:rsidR="00656A63" w:rsidRPr="006D2606" w:rsidRDefault="00656A63" w:rsidP="006F1FC1">
      <w:pPr>
        <w:spacing w:after="0" w:line="4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Pr="00BF6222" w:rsidRDefault="00656A63" w:rsidP="00ED1C31">
      <w:pPr>
        <w:spacing w:after="0" w:line="400" w:lineRule="exact"/>
        <w:ind w:firstLineChars="393" w:firstLine="943"/>
        <w:rPr>
          <w:b/>
          <w:color w:val="FF0000"/>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E97044" w:rsidRPr="00E97044">
        <w:rPr>
          <w:rFonts w:eastAsiaTheme="minorEastAsia"/>
          <w:color w:val="FF0000"/>
          <w:sz w:val="24"/>
        </w:rPr>
        <w:t xml:space="preserve"> </w:t>
      </w:r>
      <w:r w:rsidR="00E97044" w:rsidRPr="009B08C5">
        <w:rPr>
          <w:rFonts w:ascii="宋体" w:hAnsi="宋体"/>
          <w:sz w:val="24"/>
        </w:rPr>
        <w:t>202</w:t>
      </w:r>
      <w:r w:rsidR="005243AB">
        <w:rPr>
          <w:rFonts w:ascii="宋体" w:eastAsiaTheme="minorEastAsia" w:hAnsi="宋体" w:hint="eastAsia"/>
          <w:sz w:val="24"/>
        </w:rPr>
        <w:t>2</w:t>
      </w:r>
      <w:r w:rsidR="00E97044" w:rsidRPr="009B08C5">
        <w:rPr>
          <w:rFonts w:ascii="宋体" w:hAnsi="宋体"/>
          <w:sz w:val="24"/>
        </w:rPr>
        <w:t>年</w:t>
      </w:r>
      <w:r w:rsidR="00D87B5E">
        <w:rPr>
          <w:rFonts w:ascii="宋体" w:eastAsiaTheme="minorEastAsia" w:hAnsi="宋体" w:hint="eastAsia"/>
          <w:sz w:val="24"/>
        </w:rPr>
        <w:t>8</w:t>
      </w:r>
      <w:r w:rsidR="00E97044" w:rsidRPr="009B08C5">
        <w:rPr>
          <w:rFonts w:ascii="宋体" w:hAnsi="宋体"/>
          <w:sz w:val="24"/>
        </w:rPr>
        <w:t>月</w:t>
      </w:r>
      <w:r w:rsidR="00D87B5E">
        <w:rPr>
          <w:rFonts w:ascii="宋体" w:eastAsiaTheme="minorEastAsia" w:hAnsi="宋体" w:hint="eastAsia"/>
          <w:sz w:val="24"/>
        </w:rPr>
        <w:t>2</w:t>
      </w:r>
      <w:r w:rsidR="000E7772">
        <w:rPr>
          <w:rFonts w:ascii="宋体" w:eastAsiaTheme="minorEastAsia" w:hAnsi="宋体" w:hint="eastAsia"/>
          <w:sz w:val="24"/>
        </w:rPr>
        <w:t>5</w:t>
      </w:r>
      <w:r w:rsidR="00E97044" w:rsidRPr="009B08C5">
        <w:rPr>
          <w:rFonts w:ascii="宋体" w:hAnsi="宋体"/>
          <w:sz w:val="24"/>
        </w:rPr>
        <w:t xml:space="preserve"> </w:t>
      </w:r>
      <w:r w:rsidR="00E97044" w:rsidRPr="009B08C5">
        <w:rPr>
          <w:rFonts w:ascii="宋体" w:hAnsi="宋体"/>
          <w:sz w:val="24"/>
        </w:rPr>
        <w:t>日</w:t>
      </w: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D87B5E">
              <w:rPr>
                <w:rFonts w:ascii="宋体" w:eastAsia="宋体" w:hAnsi="宋体" w:cs="宋体" w:hint="eastAsia"/>
                <w:color w:val="auto"/>
                <w:sz w:val="21"/>
                <w:szCs w:val="21"/>
              </w:rPr>
              <w:t>王艺</w:t>
            </w:r>
          </w:p>
          <w:p w:rsidR="000C0A3B" w:rsidRDefault="001C42EC" w:rsidP="00D87B5E">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w:t>
            </w:r>
            <w:r w:rsidR="00D87B5E">
              <w:rPr>
                <w:rFonts w:ascii="宋体" w:eastAsia="宋体" w:hAnsi="宋体" w:cs="宋体" w:hint="eastAsia"/>
                <w:color w:val="auto"/>
                <w:sz w:val="21"/>
                <w:szCs w:val="21"/>
              </w:rPr>
              <w:t>021</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DC6BC8"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气氛保护手套箱</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F72933" w:rsidRDefault="00DC6BC8" w:rsidP="00F175E1">
            <w:pPr>
              <w:spacing w:after="0" w:line="280" w:lineRule="exact"/>
              <w:jc w:val="both"/>
              <w:rPr>
                <w:rFonts w:ascii="宋体" w:eastAsia="宋体" w:hAnsi="宋体" w:cs="宋体"/>
                <w:color w:val="auto"/>
                <w:sz w:val="21"/>
                <w:szCs w:val="21"/>
              </w:rPr>
            </w:pPr>
            <w:r>
              <w:rPr>
                <w:rFonts w:ascii="宋体" w:eastAsia="宋体" w:hAnsi="宋体" w:cs="宋体" w:hint="eastAsia"/>
                <w:b/>
                <w:color w:val="auto"/>
                <w:sz w:val="21"/>
                <w:szCs w:val="21"/>
              </w:rPr>
              <w:t>气氛保护手套箱</w:t>
            </w:r>
            <w:r w:rsidR="009B08C5">
              <w:rPr>
                <w:rFonts w:ascii="宋体" w:eastAsia="宋体" w:hAnsi="宋体" w:cs="宋体" w:hint="eastAsia"/>
                <w:b/>
                <w:color w:val="auto"/>
                <w:sz w:val="21"/>
                <w:szCs w:val="21"/>
              </w:rPr>
              <w:t xml:space="preserve">  </w:t>
            </w:r>
            <w:r w:rsidR="004851A9" w:rsidRPr="009B08C5">
              <w:rPr>
                <w:rFonts w:asciiTheme="minorEastAsia" w:eastAsiaTheme="minorEastAsia" w:hAnsiTheme="minorEastAsia" w:cs="黑体" w:hint="eastAsia"/>
                <w:color w:val="000000" w:themeColor="text1"/>
                <w:sz w:val="21"/>
                <w:szCs w:val="21"/>
              </w:rPr>
              <w:t>1</w:t>
            </w:r>
            <w:r w:rsidR="00F175E1">
              <w:rPr>
                <w:rFonts w:asciiTheme="minorEastAsia" w:eastAsiaTheme="minorEastAsia" w:hAnsiTheme="minorEastAsia" w:cs="黑体" w:hint="eastAsia"/>
                <w:color w:val="000000" w:themeColor="text1"/>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312B28" w:rsidRDefault="00D11ABF" w:rsidP="00244245">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12133F">
              <w:rPr>
                <w:rFonts w:ascii="宋体" w:eastAsia="宋体" w:hAnsi="宋体" w:cs="宋体" w:hint="eastAsia"/>
                <w:b/>
                <w:color w:val="auto"/>
                <w:sz w:val="21"/>
                <w:szCs w:val="21"/>
              </w:rPr>
              <w:t>1</w:t>
            </w:r>
            <w:r w:rsidR="00D87B5E">
              <w:rPr>
                <w:rFonts w:ascii="宋体" w:eastAsia="宋体" w:hAnsi="宋体" w:cs="宋体" w:hint="eastAsia"/>
                <w:b/>
                <w:color w:val="auto"/>
                <w:sz w:val="21"/>
                <w:szCs w:val="21"/>
              </w:rPr>
              <w:t>8</w:t>
            </w:r>
            <w:r w:rsidR="0012133F">
              <w:rPr>
                <w:rFonts w:ascii="宋体" w:eastAsia="宋体" w:hAnsi="宋体" w:cs="宋体" w:hint="eastAsia"/>
                <w:b/>
                <w:color w:val="auto"/>
                <w:sz w:val="21"/>
                <w:szCs w:val="21"/>
              </w:rPr>
              <w:t>0</w:t>
            </w:r>
            <w:r w:rsidR="004C0112">
              <w:rPr>
                <w:rFonts w:ascii="宋体" w:eastAsia="宋体" w:hAnsi="宋体" w:cs="宋体" w:hint="eastAsia"/>
                <w:b/>
                <w:color w:val="auto"/>
                <w:sz w:val="21"/>
                <w:szCs w:val="21"/>
              </w:rPr>
              <w:t>个</w:t>
            </w:r>
            <w:proofErr w:type="gramStart"/>
            <w:r w:rsidR="004C0112">
              <w:rPr>
                <w:rFonts w:ascii="宋体" w:eastAsia="宋体" w:hAnsi="宋体" w:cs="宋体" w:hint="eastAsia"/>
                <w:b/>
                <w:color w:val="auto"/>
                <w:sz w:val="21"/>
                <w:szCs w:val="21"/>
              </w:rPr>
              <w:t>日历天</w:t>
            </w:r>
            <w:proofErr w:type="gramEnd"/>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9F3A1F"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F3A1F">
              <w:rPr>
                <w:rFonts w:ascii="宋体" w:eastAsia="宋体" w:hAnsi="宋体"/>
                <w:b/>
                <w:color w:val="auto"/>
                <w:sz w:val="21"/>
                <w:szCs w:val="21"/>
              </w:rPr>
              <w:t>资质要求</w:t>
            </w:r>
            <w:r w:rsidR="008A24BD" w:rsidRPr="009B4426">
              <w:rPr>
                <w:rFonts w:ascii="宋体" w:eastAsia="宋体" w:hAnsi="宋体"/>
                <w:color w:val="auto"/>
                <w:sz w:val="21"/>
                <w:szCs w:val="21"/>
              </w:rPr>
              <w:t>：</w:t>
            </w:r>
          </w:p>
          <w:p w:rsidR="009F3A1F" w:rsidRPr="009F3A1F" w:rsidRDefault="009F3A1F" w:rsidP="009F3A1F">
            <w:pPr>
              <w:spacing w:before="240" w:after="0"/>
              <w:jc w:val="both"/>
              <w:rPr>
                <w:rFonts w:ascii="宋体" w:eastAsia="宋体" w:hAnsi="宋体"/>
                <w:b/>
                <w:color w:val="auto"/>
                <w:sz w:val="21"/>
                <w:szCs w:val="21"/>
              </w:rPr>
            </w:pPr>
            <w:r w:rsidRPr="009F3A1F">
              <w:rPr>
                <w:rFonts w:ascii="宋体" w:eastAsia="宋体" w:hAnsi="宋体" w:hint="eastAsia"/>
                <w:b/>
                <w:color w:val="auto"/>
                <w:sz w:val="21"/>
                <w:szCs w:val="21"/>
              </w:rPr>
              <w:t>投标人资质：</w:t>
            </w:r>
          </w:p>
          <w:p w:rsidR="009F3A1F" w:rsidRPr="00D66058" w:rsidRDefault="00D757EF" w:rsidP="009F3A1F">
            <w:pPr>
              <w:jc w:val="both"/>
              <w:rPr>
                <w:rFonts w:asciiTheme="minorEastAsia" w:eastAsiaTheme="minorEastAsia" w:hAnsiTheme="minorEastAsia"/>
                <w:color w:val="000000" w:themeColor="text1"/>
                <w:sz w:val="21"/>
                <w:szCs w:val="21"/>
              </w:rPr>
            </w:pPr>
            <w:r w:rsidRPr="00D757EF">
              <w:rPr>
                <w:rFonts w:ascii="宋体" w:eastAsia="宋体" w:hAnsi="宋体"/>
                <w:color w:val="000000" w:themeColor="text1"/>
                <w:sz w:val="21"/>
                <w:szCs w:val="21"/>
              </w:rPr>
              <w:t>A.</w:t>
            </w:r>
            <w:r w:rsidRPr="00D757EF">
              <w:rPr>
                <w:rFonts w:asciiTheme="minorEastAsia" w:eastAsiaTheme="minorEastAsia" w:hAnsiTheme="minorEastAsia"/>
                <w:color w:val="000000" w:themeColor="text1"/>
                <w:sz w:val="21"/>
                <w:szCs w:val="21"/>
              </w:rPr>
              <w:t xml:space="preserve"> 投标人应为独立法人机构，能够独立承担民事责任，具有有效</w:t>
            </w:r>
            <w:r w:rsidRPr="00D757EF">
              <w:rPr>
                <w:rFonts w:asciiTheme="minorEastAsia" w:eastAsiaTheme="minorEastAsia" w:hAnsiTheme="minorEastAsia" w:hint="eastAsia"/>
                <w:color w:val="000000" w:themeColor="text1"/>
                <w:sz w:val="21"/>
                <w:szCs w:val="21"/>
              </w:rPr>
              <w:t>的</w:t>
            </w:r>
            <w:r w:rsidRPr="00D757EF">
              <w:rPr>
                <w:rFonts w:asciiTheme="minorEastAsia" w:eastAsiaTheme="minorEastAsia" w:hAnsiTheme="minorEastAsia"/>
                <w:color w:val="000000" w:themeColor="text1"/>
                <w:sz w:val="21"/>
                <w:szCs w:val="21"/>
              </w:rPr>
              <w:t>营业执照或同等法律效力证明文件，提供复印件并加盖公章</w:t>
            </w:r>
          </w:p>
          <w:p w:rsidR="00B71463" w:rsidRPr="000E7772" w:rsidRDefault="00D757EF" w:rsidP="009F3A1F">
            <w:pPr>
              <w:spacing w:after="0"/>
              <w:jc w:val="both"/>
              <w:rPr>
                <w:rFonts w:ascii="宋体" w:eastAsia="宋体" w:hAnsi="宋体"/>
                <w:color w:val="auto"/>
                <w:sz w:val="21"/>
                <w:szCs w:val="21"/>
              </w:rPr>
            </w:pPr>
            <w:r w:rsidRPr="00D757EF">
              <w:rPr>
                <w:rFonts w:asciiTheme="minorEastAsia" w:eastAsiaTheme="minorEastAsia" w:hAnsiTheme="minorEastAsia"/>
                <w:color w:val="000000" w:themeColor="text1"/>
                <w:sz w:val="21"/>
                <w:szCs w:val="21"/>
              </w:rPr>
              <w:t>B.若投标人为代理商，需</w:t>
            </w:r>
            <w:r w:rsidRPr="000E7772">
              <w:rPr>
                <w:rFonts w:asciiTheme="minorEastAsia" w:eastAsiaTheme="minorEastAsia" w:hAnsiTheme="minorEastAsia"/>
                <w:color w:val="auto"/>
                <w:sz w:val="21"/>
                <w:szCs w:val="21"/>
              </w:rPr>
              <w:t>提供制造商针对本项目的授权书原件（内容必须包含</w:t>
            </w:r>
            <w:r w:rsidRPr="000E7772">
              <w:rPr>
                <w:rFonts w:asciiTheme="minorEastAsia" w:eastAsiaTheme="minorEastAsia" w:hAnsiTheme="minorEastAsia" w:hint="eastAsia"/>
                <w:color w:val="auto"/>
                <w:sz w:val="21"/>
                <w:szCs w:val="21"/>
              </w:rPr>
              <w:t>比选</w:t>
            </w:r>
            <w:r w:rsidRPr="000E7772">
              <w:rPr>
                <w:rFonts w:asciiTheme="minorEastAsia" w:eastAsiaTheme="minorEastAsia" w:hAnsiTheme="minorEastAsia"/>
                <w:color w:val="auto"/>
                <w:sz w:val="21"/>
                <w:szCs w:val="21"/>
              </w:rPr>
              <w:t>文件第六章投标文件格式中的“制造商授权书”的所有信息）</w:t>
            </w:r>
            <w:r w:rsidRPr="000E7772">
              <w:rPr>
                <w:rFonts w:asciiTheme="minorEastAsia" w:eastAsiaTheme="minorEastAsia" w:hAnsiTheme="minorEastAsia" w:hint="eastAsia"/>
                <w:color w:val="auto"/>
                <w:sz w:val="21"/>
                <w:szCs w:val="21"/>
              </w:rPr>
              <w:t>。</w:t>
            </w:r>
          </w:p>
          <w:p w:rsidR="009F3A1F" w:rsidRPr="000E7772" w:rsidRDefault="00D757EF" w:rsidP="009F3A1F">
            <w:pPr>
              <w:spacing w:before="240"/>
              <w:jc w:val="both"/>
              <w:rPr>
                <w:rFonts w:asciiTheme="minorEastAsia" w:eastAsiaTheme="minorEastAsia" w:hAnsiTheme="minorEastAsia"/>
                <w:b/>
                <w:color w:val="auto"/>
                <w:sz w:val="21"/>
                <w:szCs w:val="21"/>
              </w:rPr>
            </w:pPr>
            <w:r w:rsidRPr="000E7772">
              <w:rPr>
                <w:rFonts w:asciiTheme="minorEastAsia" w:eastAsiaTheme="minorEastAsia" w:hAnsiTheme="minorEastAsia"/>
                <w:b/>
                <w:color w:val="auto"/>
                <w:sz w:val="21"/>
                <w:szCs w:val="21"/>
              </w:rPr>
              <w:t>制造商资质</w:t>
            </w:r>
            <w:r w:rsidRPr="000E7772">
              <w:rPr>
                <w:rFonts w:asciiTheme="minorEastAsia" w:eastAsiaTheme="minorEastAsia" w:hAnsiTheme="minorEastAsia" w:hint="eastAsia"/>
                <w:b/>
                <w:color w:val="auto"/>
                <w:sz w:val="21"/>
                <w:szCs w:val="21"/>
              </w:rPr>
              <w:t>：</w:t>
            </w:r>
            <w:r w:rsidR="00B30451" w:rsidRPr="000E7772">
              <w:rPr>
                <w:rFonts w:ascii="宋体" w:eastAsiaTheme="minorEastAsia" w:hAnsi="宋体" w:hint="eastAsia"/>
                <w:b/>
                <w:color w:val="auto"/>
                <w:sz w:val="24"/>
              </w:rPr>
              <w:t>/</w:t>
            </w:r>
          </w:p>
          <w:p w:rsidR="00F72933" w:rsidRPr="000E7772" w:rsidRDefault="00D757EF" w:rsidP="00AB0CBB">
            <w:pPr>
              <w:spacing w:before="240"/>
              <w:jc w:val="both"/>
              <w:rPr>
                <w:rFonts w:ascii="宋体" w:eastAsia="宋体" w:hAnsi="宋体"/>
                <w:color w:val="auto"/>
                <w:sz w:val="21"/>
                <w:szCs w:val="21"/>
              </w:rPr>
            </w:pPr>
            <w:r w:rsidRPr="000E7772">
              <w:rPr>
                <w:rFonts w:ascii="宋体" w:eastAsia="宋体" w:hAnsi="宋体" w:hint="eastAsia"/>
                <w:color w:val="auto"/>
                <w:sz w:val="21"/>
                <w:szCs w:val="21"/>
              </w:rPr>
              <w:t>（</w:t>
            </w:r>
            <w:r w:rsidRPr="000E7772">
              <w:rPr>
                <w:rFonts w:ascii="宋体" w:eastAsia="宋体" w:hAnsi="宋体"/>
                <w:color w:val="auto"/>
                <w:sz w:val="21"/>
                <w:szCs w:val="21"/>
              </w:rPr>
              <w:t>2</w:t>
            </w:r>
            <w:r w:rsidRPr="000E7772">
              <w:rPr>
                <w:rFonts w:ascii="宋体" w:eastAsia="宋体" w:hAnsi="宋体" w:hint="eastAsia"/>
                <w:color w:val="auto"/>
                <w:sz w:val="21"/>
                <w:szCs w:val="21"/>
              </w:rPr>
              <w:t>）</w:t>
            </w:r>
            <w:r w:rsidRPr="000E7772">
              <w:rPr>
                <w:rFonts w:ascii="宋体" w:eastAsia="宋体" w:hAnsi="宋体" w:hint="eastAsia"/>
                <w:b/>
                <w:color w:val="auto"/>
                <w:sz w:val="21"/>
                <w:szCs w:val="21"/>
              </w:rPr>
              <w:t>财务要求：</w:t>
            </w:r>
            <w:r w:rsidRPr="000E7772">
              <w:rPr>
                <w:rFonts w:asciiTheme="minorEastAsia" w:eastAsiaTheme="minorEastAsia" w:hAnsiTheme="minorEastAsia" w:hint="eastAsia"/>
                <w:color w:val="auto"/>
                <w:sz w:val="21"/>
                <w:szCs w:val="21"/>
              </w:rPr>
              <w:t>投标人提供</w:t>
            </w:r>
            <w:r w:rsidR="00D87B5E" w:rsidRPr="000E7772">
              <w:rPr>
                <w:rFonts w:asciiTheme="minorEastAsia" w:eastAsiaTheme="minorEastAsia" w:hAnsiTheme="minorEastAsia"/>
                <w:color w:val="auto"/>
                <w:sz w:val="21"/>
                <w:szCs w:val="21"/>
              </w:rPr>
              <w:t>202</w:t>
            </w:r>
            <w:r w:rsidR="00842690" w:rsidRPr="000E7772">
              <w:rPr>
                <w:rFonts w:asciiTheme="minorEastAsia" w:eastAsiaTheme="minorEastAsia" w:hAnsiTheme="minorEastAsia" w:hint="eastAsia"/>
                <w:color w:val="auto"/>
                <w:sz w:val="21"/>
                <w:szCs w:val="21"/>
              </w:rPr>
              <w:t>0</w:t>
            </w:r>
            <w:r w:rsidR="00D87B5E" w:rsidRPr="000E7772">
              <w:rPr>
                <w:rFonts w:asciiTheme="minorEastAsia" w:eastAsiaTheme="minorEastAsia" w:hAnsiTheme="minorEastAsia" w:hint="eastAsia"/>
                <w:color w:val="auto"/>
                <w:sz w:val="21"/>
                <w:szCs w:val="21"/>
              </w:rPr>
              <w:t>或202</w:t>
            </w:r>
            <w:r w:rsidR="00842690" w:rsidRPr="000E7772">
              <w:rPr>
                <w:rFonts w:asciiTheme="minorEastAsia" w:eastAsiaTheme="minorEastAsia" w:hAnsiTheme="minorEastAsia" w:hint="eastAsia"/>
                <w:color w:val="auto"/>
                <w:sz w:val="21"/>
                <w:szCs w:val="21"/>
              </w:rPr>
              <w:t>1</w:t>
            </w:r>
            <w:r w:rsidR="00751BED" w:rsidRPr="000E7772">
              <w:rPr>
                <w:rFonts w:asciiTheme="minorEastAsia" w:eastAsiaTheme="minorEastAsia" w:hAnsiTheme="minorEastAsia" w:hint="eastAsia"/>
                <w:color w:val="auto"/>
                <w:sz w:val="21"/>
                <w:szCs w:val="21"/>
              </w:rPr>
              <w:t>年</w:t>
            </w:r>
            <w:r w:rsidRPr="000E7772">
              <w:rPr>
                <w:rFonts w:asciiTheme="minorEastAsia" w:eastAsiaTheme="minorEastAsia" w:hAnsiTheme="minorEastAsia"/>
                <w:color w:val="auto"/>
                <w:sz w:val="21"/>
                <w:szCs w:val="21"/>
              </w:rPr>
              <w:t>财务报</w:t>
            </w:r>
            <w:r w:rsidRPr="000E7772">
              <w:rPr>
                <w:rFonts w:asciiTheme="minorEastAsia" w:eastAsiaTheme="minorEastAsia" w:hAnsiTheme="minorEastAsia" w:hint="eastAsia"/>
                <w:color w:val="auto"/>
                <w:sz w:val="21"/>
                <w:szCs w:val="21"/>
              </w:rPr>
              <w:t>告，</w:t>
            </w:r>
            <w:r w:rsidRPr="000E7772">
              <w:rPr>
                <w:rFonts w:asciiTheme="minorEastAsia" w:eastAsiaTheme="minorEastAsia" w:hAnsiTheme="minorEastAsia"/>
                <w:color w:val="auto"/>
                <w:sz w:val="21"/>
                <w:szCs w:val="21"/>
              </w:rPr>
              <w:t>包括资产负债表、现金流量表、利润表和</w:t>
            </w:r>
            <w:r w:rsidRPr="000E7772">
              <w:rPr>
                <w:rFonts w:asciiTheme="minorEastAsia" w:eastAsiaTheme="minorEastAsia" w:hAnsiTheme="minorEastAsia" w:hint="eastAsia"/>
                <w:color w:val="auto"/>
                <w:sz w:val="21"/>
                <w:szCs w:val="21"/>
              </w:rPr>
              <w:t>财务情况说明书。</w:t>
            </w:r>
          </w:p>
          <w:p w:rsidR="00750DDD" w:rsidRPr="000E7772" w:rsidRDefault="00551F1E" w:rsidP="00ED1C31">
            <w:pPr>
              <w:spacing w:after="0" w:line="280" w:lineRule="exact"/>
              <w:jc w:val="both"/>
              <w:rPr>
                <w:rFonts w:ascii="宋体" w:eastAsia="宋体" w:hAnsi="宋体"/>
                <w:b/>
                <w:color w:val="auto"/>
                <w:sz w:val="21"/>
                <w:szCs w:val="21"/>
              </w:rPr>
            </w:pPr>
            <w:r w:rsidRPr="000E7772">
              <w:rPr>
                <w:rFonts w:ascii="宋体" w:eastAsia="宋体" w:hAnsi="宋体" w:hint="eastAsia"/>
                <w:color w:val="auto"/>
                <w:sz w:val="21"/>
                <w:szCs w:val="21"/>
              </w:rPr>
              <w:t>（</w:t>
            </w:r>
            <w:r w:rsidRPr="000E7772">
              <w:rPr>
                <w:rFonts w:ascii="宋体" w:eastAsia="宋体" w:hAnsi="宋体"/>
                <w:color w:val="auto"/>
                <w:sz w:val="21"/>
                <w:szCs w:val="21"/>
              </w:rPr>
              <w:t>3</w:t>
            </w:r>
            <w:r w:rsidRPr="000E7772">
              <w:rPr>
                <w:rFonts w:ascii="宋体" w:eastAsia="宋体" w:hAnsi="宋体" w:hint="eastAsia"/>
                <w:color w:val="auto"/>
                <w:sz w:val="21"/>
                <w:szCs w:val="21"/>
              </w:rPr>
              <w:t>）</w:t>
            </w:r>
            <w:r w:rsidR="00D757EF" w:rsidRPr="000E7772">
              <w:rPr>
                <w:rFonts w:ascii="宋体" w:eastAsia="宋体" w:hAnsi="宋体"/>
                <w:b/>
                <w:color w:val="auto"/>
                <w:sz w:val="21"/>
                <w:szCs w:val="21"/>
              </w:rPr>
              <w:t>业绩要求：</w:t>
            </w:r>
          </w:p>
          <w:p w:rsidR="00D66058" w:rsidRPr="000E7772" w:rsidRDefault="00D757EF" w:rsidP="00D66058">
            <w:pPr>
              <w:jc w:val="both"/>
              <w:rPr>
                <w:rFonts w:asciiTheme="minorEastAsia" w:eastAsiaTheme="minorEastAsia" w:hAnsiTheme="minorEastAsia"/>
                <w:color w:val="auto"/>
                <w:sz w:val="21"/>
                <w:szCs w:val="21"/>
              </w:rPr>
            </w:pPr>
            <w:r w:rsidRPr="000E7772">
              <w:rPr>
                <w:rFonts w:ascii="宋体" w:eastAsia="宋体" w:hAnsi="宋体" w:hint="eastAsia"/>
                <w:b/>
                <w:color w:val="auto"/>
                <w:sz w:val="21"/>
                <w:szCs w:val="21"/>
              </w:rPr>
              <w:t>投标人业绩：</w:t>
            </w:r>
            <w:r w:rsidR="00C279D1" w:rsidRPr="000E7772">
              <w:rPr>
                <w:rFonts w:asciiTheme="minorEastAsia" w:eastAsiaTheme="minorEastAsia" w:hAnsiTheme="minorEastAsia" w:hint="eastAsia"/>
                <w:color w:val="auto"/>
                <w:sz w:val="21"/>
                <w:szCs w:val="21"/>
              </w:rPr>
              <w:t>/</w:t>
            </w:r>
          </w:p>
          <w:p w:rsidR="00F72933" w:rsidRDefault="00D757EF">
            <w:pPr>
              <w:jc w:val="both"/>
              <w:rPr>
                <w:rFonts w:ascii="宋体" w:eastAsia="宋体" w:hAnsi="宋体"/>
                <w:color w:val="auto"/>
                <w:sz w:val="21"/>
                <w:szCs w:val="21"/>
              </w:rPr>
            </w:pPr>
            <w:r w:rsidRPr="009B08C5">
              <w:rPr>
                <w:rFonts w:asciiTheme="minorEastAsia" w:eastAsiaTheme="minorEastAsia" w:hAnsiTheme="minorEastAsia"/>
                <w:b/>
                <w:color w:val="auto"/>
                <w:sz w:val="21"/>
                <w:szCs w:val="21"/>
              </w:rPr>
              <w:t>制造商业绩</w:t>
            </w:r>
            <w:r w:rsidRPr="009B08C5">
              <w:rPr>
                <w:rFonts w:asciiTheme="minorEastAsia" w:eastAsiaTheme="minorEastAsia" w:hAnsiTheme="minorEastAsia" w:hint="eastAsia"/>
                <w:b/>
                <w:color w:val="auto"/>
                <w:sz w:val="21"/>
                <w:szCs w:val="21"/>
              </w:rPr>
              <w:t>：</w:t>
            </w:r>
            <w:r w:rsidR="00751BED" w:rsidRPr="009B08C5">
              <w:rPr>
                <w:rFonts w:asciiTheme="minorEastAsia" w:eastAsiaTheme="minorEastAsia" w:hAnsiTheme="minorEastAsia" w:hint="eastAsia"/>
                <w:color w:val="auto"/>
                <w:sz w:val="21"/>
                <w:szCs w:val="21"/>
              </w:rPr>
              <w:t>/</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F3A1F">
              <w:rPr>
                <w:rFonts w:ascii="宋体" w:eastAsia="宋体" w:hAnsi="宋体"/>
                <w:b/>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w:t>
            </w:r>
            <w:r w:rsidRPr="009F3A1F">
              <w:rPr>
                <w:rFonts w:ascii="宋体" w:eastAsia="宋体" w:hAnsi="宋体"/>
                <w:b/>
                <w:color w:val="auto"/>
                <w:sz w:val="21"/>
                <w:szCs w:val="21"/>
              </w:rPr>
              <w:t>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proofErr w:type="gramStart"/>
            <w:r w:rsidR="003B7C43" w:rsidRPr="009B4426">
              <w:rPr>
                <w:rFonts w:ascii="宋体" w:eastAsia="宋体" w:hAnsi="宋体" w:cs="宋体" w:hint="eastAsia"/>
                <w:b/>
                <w:color w:val="auto"/>
                <w:sz w:val="21"/>
                <w:szCs w:val="21"/>
              </w:rPr>
              <w:t>号指标</w:t>
            </w:r>
            <w:proofErr w:type="gramEnd"/>
            <w:r w:rsidR="003B7C43" w:rsidRPr="009B4426">
              <w:rPr>
                <w:rFonts w:ascii="宋体" w:eastAsia="宋体" w:hAnsi="宋体" w:cs="宋体" w:hint="eastAsia"/>
                <w:b/>
                <w:color w:val="auto"/>
                <w:sz w:val="21"/>
                <w:szCs w:val="21"/>
              </w:rPr>
              <w:t>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proofErr w:type="gramStart"/>
            <w:r w:rsidR="003B7C43" w:rsidRPr="009B4426">
              <w:rPr>
                <w:rFonts w:ascii="宋体" w:eastAsia="宋体" w:hAnsi="宋体" w:cs="宋体" w:hint="eastAsia"/>
                <w:b/>
                <w:color w:val="auto"/>
                <w:sz w:val="21"/>
                <w:szCs w:val="21"/>
              </w:rPr>
              <w:t>号技术</w:t>
            </w:r>
            <w:proofErr w:type="gramEnd"/>
            <w:r w:rsidR="003B7C43" w:rsidRPr="009B4426">
              <w:rPr>
                <w:rFonts w:ascii="宋体" w:eastAsia="宋体" w:hAnsi="宋体" w:cs="宋体" w:hint="eastAsia"/>
                <w:b/>
                <w:color w:val="auto"/>
                <w:sz w:val="21"/>
                <w:szCs w:val="21"/>
              </w:rPr>
              <w:t>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0E7772" w:rsidRDefault="00523176" w:rsidP="00ED1C31">
            <w:pPr>
              <w:spacing w:after="0" w:line="280" w:lineRule="exact"/>
              <w:jc w:val="both"/>
              <w:rPr>
                <w:rFonts w:ascii="宋体" w:eastAsia="宋体" w:hAnsi="宋体" w:cs="宋体"/>
                <w:color w:val="auto"/>
                <w:sz w:val="21"/>
                <w:szCs w:val="21"/>
              </w:rPr>
            </w:pPr>
            <w:r w:rsidRPr="000E7772">
              <w:rPr>
                <w:rFonts w:ascii="宋体" w:eastAsia="宋体" w:hAnsi="宋体" w:cs="宋体"/>
                <w:color w:val="auto"/>
                <w:sz w:val="21"/>
                <w:szCs w:val="21"/>
              </w:rPr>
              <w:t>投标人应按第六章“投标文件格式”的要求在投标函中进行报价并填写分项报价表</w:t>
            </w:r>
            <w:r w:rsidRPr="000E7772">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36212F" w:rsidRDefault="003C309F" w:rsidP="00ED1C31">
            <w:pPr>
              <w:spacing w:after="0" w:line="280" w:lineRule="exact"/>
              <w:ind w:right="7"/>
              <w:jc w:val="both"/>
              <w:rPr>
                <w:rFonts w:ascii="宋体" w:eastAsia="宋体" w:hAnsi="宋体" w:cs="宋体"/>
                <w:color w:val="auto"/>
                <w:sz w:val="21"/>
                <w:szCs w:val="21"/>
              </w:rPr>
            </w:pPr>
            <w:r w:rsidRPr="0036212F">
              <w:rPr>
                <w:rFonts w:ascii="宋体" w:eastAsia="宋体" w:hAnsi="宋体" w:cs="宋体"/>
                <w:color w:val="auto"/>
                <w:sz w:val="21"/>
                <w:szCs w:val="21"/>
              </w:rPr>
              <w:t>最高投标限价</w:t>
            </w:r>
          </w:p>
        </w:tc>
        <w:tc>
          <w:tcPr>
            <w:tcW w:w="2875" w:type="pct"/>
            <w:shd w:val="clear" w:color="auto" w:fill="auto"/>
            <w:vAlign w:val="center"/>
          </w:tcPr>
          <w:p w:rsidR="00A65A63" w:rsidRPr="000E7772" w:rsidRDefault="00640FCC" w:rsidP="00ED1C31">
            <w:pPr>
              <w:spacing w:after="0" w:line="280" w:lineRule="exact"/>
              <w:jc w:val="both"/>
              <w:rPr>
                <w:rFonts w:ascii="宋体" w:eastAsia="宋体" w:hAnsi="宋体" w:cs="宋体"/>
                <w:color w:val="auto"/>
                <w:sz w:val="21"/>
                <w:szCs w:val="21"/>
              </w:rPr>
            </w:pPr>
            <w:r w:rsidRPr="000E7772">
              <w:rPr>
                <w:rFonts w:ascii="宋体" w:eastAsia="宋体" w:hAnsi="宋体" w:cs="宋体"/>
                <w:color w:val="auto"/>
                <w:sz w:val="21"/>
                <w:szCs w:val="21"/>
              </w:rPr>
              <w:t>□</w:t>
            </w:r>
            <w:r w:rsidR="00A65A63" w:rsidRPr="000E7772">
              <w:rPr>
                <w:rFonts w:ascii="宋体" w:eastAsia="宋体" w:hAnsi="宋体" w:cs="宋体"/>
                <w:color w:val="auto"/>
                <w:sz w:val="21"/>
                <w:szCs w:val="21"/>
              </w:rPr>
              <w:t>无</w:t>
            </w:r>
          </w:p>
          <w:p w:rsidR="00A65A63" w:rsidRPr="000E7772" w:rsidRDefault="00640FCC" w:rsidP="0036212F">
            <w:pPr>
              <w:spacing w:after="0" w:line="280" w:lineRule="exact"/>
              <w:jc w:val="both"/>
              <w:rPr>
                <w:rFonts w:ascii="宋体" w:eastAsia="宋体" w:hAnsi="宋体" w:cs="宋体"/>
                <w:color w:val="auto"/>
                <w:sz w:val="21"/>
                <w:szCs w:val="21"/>
              </w:rPr>
            </w:pPr>
            <w:r w:rsidRPr="000E7772">
              <w:rPr>
                <w:rFonts w:ascii="宋体" w:eastAsia="宋体" w:hAnsi="宋体" w:cs="宋体" w:hint="eastAsia"/>
                <w:color w:val="auto"/>
                <w:sz w:val="21"/>
                <w:szCs w:val="21"/>
              </w:rPr>
              <w:sym w:font="Wingdings 2" w:char="F052"/>
            </w:r>
            <w:r w:rsidR="00A65A63" w:rsidRPr="000E7772">
              <w:rPr>
                <w:rFonts w:ascii="宋体" w:eastAsia="宋体" w:hAnsi="宋体" w:cs="宋体"/>
                <w:color w:val="auto"/>
                <w:sz w:val="21"/>
                <w:szCs w:val="21"/>
              </w:rPr>
              <w:t>有，最高投标限价：</w:t>
            </w:r>
            <w:r w:rsidRPr="000E7772">
              <w:rPr>
                <w:rFonts w:ascii="宋体" w:eastAsia="宋体" w:hAnsi="宋体" w:cs="宋体" w:hint="eastAsia"/>
                <w:color w:val="auto"/>
                <w:sz w:val="21"/>
                <w:szCs w:val="21"/>
              </w:rPr>
              <w:t>6</w:t>
            </w:r>
            <w:r w:rsidR="00842690" w:rsidRPr="000E7772">
              <w:rPr>
                <w:rFonts w:ascii="宋体" w:eastAsia="宋体" w:hAnsi="宋体" w:cs="宋体" w:hint="eastAsia"/>
                <w:color w:val="auto"/>
                <w:sz w:val="21"/>
                <w:szCs w:val="21"/>
              </w:rPr>
              <w:t>9</w:t>
            </w:r>
            <w:r w:rsidRPr="000E7772">
              <w:rPr>
                <w:rFonts w:ascii="宋体" w:eastAsia="宋体" w:hAnsi="宋体" w:cs="宋体" w:hint="eastAsia"/>
                <w:color w:val="auto"/>
                <w:sz w:val="21"/>
                <w:szCs w:val="21"/>
              </w:rPr>
              <w:t>万元。</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0E7772" w:rsidRDefault="003B7C43" w:rsidP="00ED1C31">
            <w:pPr>
              <w:spacing w:after="0" w:line="280" w:lineRule="exact"/>
              <w:jc w:val="both"/>
              <w:rPr>
                <w:rFonts w:ascii="宋体" w:eastAsia="宋体" w:hAnsi="宋体" w:cs="宋体"/>
                <w:color w:val="auto"/>
                <w:sz w:val="21"/>
                <w:szCs w:val="21"/>
              </w:rPr>
            </w:pPr>
            <w:r w:rsidRPr="000E7772">
              <w:rPr>
                <w:rFonts w:ascii="宋体" w:eastAsia="宋体" w:hAnsi="宋体" w:cs="宋体" w:hint="eastAsia"/>
                <w:color w:val="auto"/>
                <w:sz w:val="21"/>
                <w:szCs w:val="21"/>
              </w:rPr>
              <w:t>投标文件从开标之日起，投标有效期为</w:t>
            </w:r>
            <w:r w:rsidRPr="000E7772">
              <w:rPr>
                <w:rFonts w:ascii="宋体" w:eastAsia="宋体" w:hAnsi="宋体" w:cs="宋体"/>
                <w:color w:val="auto"/>
                <w:sz w:val="21"/>
                <w:szCs w:val="21"/>
              </w:rPr>
              <w:t>90</w:t>
            </w:r>
            <w:r w:rsidRPr="000E7772">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rsidP="00842690">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w:t>
            </w:r>
            <w:r w:rsidR="005F5383">
              <w:rPr>
                <w:rFonts w:ascii="宋体" w:eastAsia="宋体" w:hAnsi="宋体" w:cs="宋体" w:hint="eastAsia"/>
                <w:color w:val="auto"/>
                <w:sz w:val="21"/>
                <w:szCs w:val="21"/>
              </w:rPr>
              <w:t>2</w:t>
            </w:r>
            <w:r w:rsidR="00842690">
              <w:rPr>
                <w:rFonts w:ascii="宋体" w:eastAsia="宋体" w:hAnsi="宋体" w:cs="宋体" w:hint="eastAsia"/>
                <w:color w:val="auto"/>
                <w:sz w:val="21"/>
                <w:szCs w:val="21"/>
              </w:rPr>
              <w:t>0</w:t>
            </w:r>
            <w:r w:rsidR="0036212F">
              <w:rPr>
                <w:rFonts w:ascii="宋体" w:eastAsia="宋体" w:hAnsi="宋体" w:cs="宋体" w:hint="eastAsia"/>
                <w:color w:val="auto"/>
                <w:sz w:val="21"/>
                <w:szCs w:val="21"/>
              </w:rPr>
              <w:t>或202</w:t>
            </w:r>
            <w:r w:rsidR="00842690">
              <w:rPr>
                <w:rFonts w:ascii="宋体" w:eastAsia="宋体" w:hAnsi="宋体" w:cs="宋体" w:hint="eastAsia"/>
                <w:color w:val="auto"/>
                <w:sz w:val="21"/>
                <w:szCs w:val="21"/>
              </w:rPr>
              <w:t>1</w:t>
            </w:r>
            <w:r w:rsidR="003C3339" w:rsidRPr="00CC15F8">
              <w:rPr>
                <w:rFonts w:ascii="宋体" w:eastAsia="宋体" w:hAnsi="宋体" w:cs="宋体" w:hint="eastAsia"/>
                <w:color w:val="auto"/>
                <w:sz w:val="21"/>
                <w:szCs w:val="21"/>
              </w:rPr>
              <w:t>年度</w:t>
            </w:r>
          </w:p>
        </w:tc>
      </w:tr>
      <w:tr w:rsidR="0036212F" w:rsidRPr="009B4426" w:rsidTr="00871CD0">
        <w:tc>
          <w:tcPr>
            <w:tcW w:w="650" w:type="pct"/>
            <w:shd w:val="clear" w:color="auto" w:fill="auto"/>
            <w:vAlign w:val="center"/>
          </w:tcPr>
          <w:p w:rsidR="0036212F" w:rsidRPr="009B4426" w:rsidRDefault="0036212F"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Pr="009B4426">
              <w:rPr>
                <w:rFonts w:ascii="宋体" w:eastAsia="宋体" w:hAnsi="宋体" w:cs="宋体"/>
                <w:color w:val="auto"/>
                <w:sz w:val="21"/>
                <w:szCs w:val="21"/>
              </w:rPr>
              <w:t>.3</w:t>
            </w:r>
          </w:p>
        </w:tc>
        <w:tc>
          <w:tcPr>
            <w:tcW w:w="1475" w:type="pct"/>
            <w:shd w:val="clear" w:color="auto" w:fill="auto"/>
            <w:vAlign w:val="center"/>
          </w:tcPr>
          <w:p w:rsidR="0036212F" w:rsidRPr="009B4426" w:rsidRDefault="003621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36212F" w:rsidRPr="009B4426" w:rsidRDefault="0036212F" w:rsidP="00D4132F">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D757EF" w:rsidRPr="00D757EF">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proofErr w:type="gramStart"/>
            <w:r w:rsidR="00015AED">
              <w:rPr>
                <w:rFonts w:ascii="宋体" w:eastAsia="宋体" w:hAnsi="宋体" w:cs="宋体" w:hint="eastAsia"/>
                <w:color w:val="auto"/>
                <w:sz w:val="21"/>
                <w:szCs w:val="21"/>
              </w:rPr>
              <w:t>否</w:t>
            </w:r>
            <w:proofErr w:type="gramEnd"/>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4E3D58" w:rsidRPr="00CC15F8"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Default="004E3D58">
            <w:pPr>
              <w:spacing w:after="167" w:line="360" w:lineRule="exact"/>
              <w:jc w:val="both"/>
              <w:rPr>
                <w:rFonts w:ascii="宋体" w:eastAsia="宋体" w:hAnsi="宋体" w:cs="宋体"/>
                <w:color w:val="auto"/>
                <w:sz w:val="21"/>
                <w:szCs w:val="21"/>
              </w:rPr>
            </w:pPr>
            <w:r w:rsidRPr="0031497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4E3D58" w:rsidRDefault="004E3D58" w:rsidP="00ED1C31">
            <w:pPr>
              <w:spacing w:after="0" w:line="280" w:lineRule="exact"/>
              <w:ind w:right="7"/>
              <w:jc w:val="both"/>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1497E" w:rsidRDefault="004E3D58" w:rsidP="004E3D58">
            <w:pPr>
              <w:spacing w:after="167" w:line="360" w:lineRule="exact"/>
              <w:jc w:val="both"/>
              <w:rPr>
                <w:rFonts w:asciiTheme="minorEastAsia" w:eastAsiaTheme="minorEastAsia" w:hAnsiTheme="minorEastAsia" w:cs="宋体"/>
                <w:color w:val="auto"/>
                <w:sz w:val="21"/>
                <w:szCs w:val="21"/>
              </w:rPr>
            </w:pPr>
            <w:r w:rsidRPr="0031497E">
              <w:rPr>
                <w:rFonts w:asciiTheme="minorEastAsia" w:eastAsiaTheme="minorEastAsia" w:hAnsiTheme="minorEastAsia" w:cs="宋体" w:hint="eastAsia"/>
                <w:color w:val="auto"/>
                <w:sz w:val="21"/>
                <w:szCs w:val="21"/>
              </w:rPr>
              <w:t>投标文件内所有需要签字部分（包含法人代表签名）均需手签，</w:t>
            </w:r>
            <w:r w:rsidR="00D757EF" w:rsidRPr="00D757EF">
              <w:rPr>
                <w:rFonts w:asciiTheme="minorEastAsia" w:eastAsiaTheme="minorEastAsia" w:hAnsiTheme="minorEastAsia" w:cs="宋体" w:hint="eastAsia"/>
                <w:b/>
                <w:color w:val="auto"/>
                <w:sz w:val="21"/>
                <w:szCs w:val="21"/>
              </w:rPr>
              <w:t>不接受人名章</w:t>
            </w:r>
            <w:r w:rsidRPr="0031497E">
              <w:rPr>
                <w:rFonts w:asciiTheme="minorEastAsia" w:eastAsiaTheme="minorEastAsia" w:hAnsiTheme="minorEastAsia" w:cs="宋体" w:hint="eastAsia"/>
                <w:color w:val="auto"/>
                <w:sz w:val="21"/>
                <w:szCs w:val="21"/>
              </w:rPr>
              <w:t>；投标文件内所有需要盖章部分均需加盖公章，不接受专用章等其他印鉴</w:t>
            </w:r>
            <w:r>
              <w:rPr>
                <w:rFonts w:asciiTheme="minorEastAsia" w:eastAsiaTheme="minorEastAsia" w:hAnsiTheme="minorEastAsia" w:cs="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0E7772" w:rsidRDefault="00D757EF" w:rsidP="00ED1C31">
            <w:pPr>
              <w:tabs>
                <w:tab w:val="left" w:pos="5282"/>
              </w:tabs>
              <w:spacing w:after="0" w:line="280" w:lineRule="exact"/>
              <w:jc w:val="both"/>
              <w:rPr>
                <w:rFonts w:ascii="宋体" w:eastAsia="宋体" w:hAnsi="宋体" w:cs="宋体"/>
                <w:color w:val="auto"/>
                <w:sz w:val="21"/>
                <w:szCs w:val="21"/>
              </w:rPr>
            </w:pPr>
            <w:r w:rsidRPr="000E7772">
              <w:rPr>
                <w:rFonts w:ascii="宋体" w:eastAsia="宋体" w:hAnsi="宋体" w:cs="宋体" w:hint="eastAsia"/>
                <w:color w:val="auto"/>
                <w:sz w:val="21"/>
                <w:szCs w:val="21"/>
              </w:rPr>
              <w:t>采购</w:t>
            </w:r>
            <w:r w:rsidRPr="000E7772">
              <w:rPr>
                <w:rFonts w:ascii="宋体" w:eastAsia="宋体" w:hAnsi="宋体" w:cs="宋体"/>
                <w:color w:val="auto"/>
                <w:sz w:val="21"/>
                <w:szCs w:val="21"/>
              </w:rPr>
              <w:t>人名称：宜宾三江机械有限责任公司</w:t>
            </w:r>
          </w:p>
          <w:p w:rsidR="00A65A63" w:rsidRPr="000E7772" w:rsidRDefault="00D757EF" w:rsidP="00ED1C31">
            <w:pPr>
              <w:tabs>
                <w:tab w:val="left" w:pos="5282"/>
              </w:tabs>
              <w:spacing w:after="0" w:line="280" w:lineRule="exact"/>
              <w:jc w:val="both"/>
              <w:rPr>
                <w:rFonts w:ascii="宋体" w:eastAsia="宋体" w:hAnsi="宋体" w:cs="宋体"/>
                <w:color w:val="auto"/>
                <w:sz w:val="21"/>
                <w:szCs w:val="21"/>
              </w:rPr>
            </w:pPr>
            <w:r w:rsidRPr="000E7772">
              <w:rPr>
                <w:rFonts w:ascii="宋体" w:eastAsia="宋体" w:hAnsi="宋体" w:cs="宋体" w:hint="eastAsia"/>
                <w:color w:val="auto"/>
                <w:sz w:val="21"/>
                <w:szCs w:val="21"/>
              </w:rPr>
              <w:t>采购</w:t>
            </w:r>
            <w:r w:rsidRPr="000E7772">
              <w:rPr>
                <w:rFonts w:ascii="宋体" w:eastAsia="宋体" w:hAnsi="宋体" w:cs="宋体"/>
                <w:color w:val="auto"/>
                <w:sz w:val="21"/>
                <w:szCs w:val="21"/>
              </w:rPr>
              <w:t>人地址</w:t>
            </w:r>
            <w:r w:rsidRPr="000E7772">
              <w:rPr>
                <w:rFonts w:ascii="宋体" w:eastAsia="宋体" w:hAnsi="宋体" w:cs="宋体" w:hint="eastAsia"/>
                <w:color w:val="auto"/>
                <w:sz w:val="21"/>
                <w:szCs w:val="21"/>
              </w:rPr>
              <w:t>：四川省宜宾市翠屏区岷江北路</w:t>
            </w:r>
            <w:r w:rsidRPr="000E7772">
              <w:rPr>
                <w:rFonts w:ascii="宋体" w:eastAsia="宋体" w:hAnsi="宋体" w:cs="宋体"/>
                <w:color w:val="auto"/>
                <w:sz w:val="21"/>
                <w:szCs w:val="21"/>
              </w:rPr>
              <w:t>72号</w:t>
            </w:r>
          </w:p>
          <w:p w:rsidR="00A65A63" w:rsidRPr="000E7772" w:rsidRDefault="00D757EF" w:rsidP="00ED1C31">
            <w:pPr>
              <w:spacing w:after="0" w:line="280" w:lineRule="exact"/>
              <w:jc w:val="both"/>
              <w:rPr>
                <w:rFonts w:ascii="宋体" w:eastAsia="宋体" w:hAnsi="宋体" w:cs="宋体"/>
                <w:color w:val="auto"/>
                <w:sz w:val="21"/>
                <w:szCs w:val="21"/>
              </w:rPr>
            </w:pPr>
            <w:r w:rsidRPr="000E7772">
              <w:rPr>
                <w:rFonts w:ascii="宋体" w:eastAsia="宋体" w:hAnsi="宋体" w:cs="宋体"/>
                <w:color w:val="auto"/>
                <w:sz w:val="21"/>
                <w:szCs w:val="21"/>
              </w:rPr>
              <w:t>（项目名称）</w:t>
            </w:r>
            <w:r w:rsidR="00DC6BC8" w:rsidRPr="000E7772">
              <w:rPr>
                <w:rFonts w:ascii="宋体" w:eastAsia="宋体" w:hAnsi="宋体" w:cs="宋体" w:hint="eastAsia"/>
                <w:color w:val="auto"/>
                <w:sz w:val="21"/>
                <w:szCs w:val="21"/>
              </w:rPr>
              <w:t>气氛保护手套箱</w:t>
            </w:r>
            <w:r w:rsidRPr="000E7772">
              <w:rPr>
                <w:rFonts w:ascii="宋体" w:eastAsia="宋体" w:hAnsi="宋体" w:cs="宋体" w:hint="eastAsia"/>
                <w:color w:val="auto"/>
                <w:sz w:val="21"/>
                <w:szCs w:val="21"/>
              </w:rPr>
              <w:t>比选</w:t>
            </w:r>
            <w:r w:rsidRPr="000E7772">
              <w:rPr>
                <w:rFonts w:ascii="宋体" w:eastAsia="宋体" w:hAnsi="宋体" w:cs="宋体"/>
                <w:color w:val="auto"/>
                <w:sz w:val="21"/>
                <w:szCs w:val="21"/>
              </w:rPr>
              <w:t>项目投标文件</w:t>
            </w:r>
          </w:p>
          <w:p w:rsidR="00A65A63" w:rsidRPr="000E7772" w:rsidRDefault="00D757EF" w:rsidP="00ED1C31">
            <w:pPr>
              <w:spacing w:after="0" w:line="280" w:lineRule="exact"/>
              <w:jc w:val="both"/>
              <w:rPr>
                <w:rFonts w:ascii="宋体" w:eastAsia="宋体" w:hAnsi="宋体" w:cs="宋体"/>
                <w:color w:val="auto"/>
                <w:sz w:val="21"/>
                <w:szCs w:val="21"/>
              </w:rPr>
            </w:pPr>
            <w:r w:rsidRPr="000E7772">
              <w:rPr>
                <w:rFonts w:ascii="宋体" w:eastAsia="宋体" w:hAnsi="宋体" w:cs="宋体" w:hint="eastAsia"/>
                <w:color w:val="auto"/>
                <w:sz w:val="21"/>
                <w:szCs w:val="21"/>
              </w:rPr>
              <w:t>比选</w:t>
            </w:r>
            <w:r w:rsidRPr="000E7772">
              <w:rPr>
                <w:rFonts w:ascii="宋体" w:eastAsia="宋体" w:hAnsi="宋体" w:cs="宋体"/>
                <w:color w:val="auto"/>
                <w:sz w:val="21"/>
                <w:szCs w:val="21"/>
              </w:rPr>
              <w:t>项目编号：</w:t>
            </w:r>
            <w:r w:rsidR="00DC6BC8" w:rsidRPr="000E7772">
              <w:rPr>
                <w:rFonts w:ascii="宋体" w:eastAsia="宋体" w:hAnsi="宋体" w:cs="宋体"/>
                <w:color w:val="auto"/>
                <w:sz w:val="21"/>
                <w:szCs w:val="21"/>
              </w:rPr>
              <w:t>570-JC2022025</w:t>
            </w:r>
          </w:p>
          <w:p w:rsidR="00AF1619" w:rsidRPr="000E7772" w:rsidRDefault="00D757EF" w:rsidP="00ED1C31">
            <w:pPr>
              <w:spacing w:after="0" w:line="280" w:lineRule="exact"/>
              <w:jc w:val="both"/>
              <w:rPr>
                <w:rFonts w:ascii="宋体" w:eastAsia="宋体" w:hAnsi="宋体" w:cs="宋体"/>
                <w:color w:val="auto"/>
                <w:sz w:val="21"/>
                <w:szCs w:val="21"/>
              </w:rPr>
            </w:pPr>
            <w:r w:rsidRPr="000E7772">
              <w:rPr>
                <w:rFonts w:ascii="宋体" w:eastAsia="宋体" w:hAnsi="宋体" w:cs="宋体" w:hint="eastAsia"/>
                <w:color w:val="auto"/>
                <w:sz w:val="21"/>
                <w:szCs w:val="21"/>
              </w:rPr>
              <w:t>投标单位：</w:t>
            </w:r>
            <w:r w:rsidRPr="000E7772">
              <w:rPr>
                <w:rFonts w:ascii="宋体" w:eastAsia="宋体" w:hAnsi="宋体" w:cs="宋体"/>
                <w:color w:val="auto"/>
                <w:sz w:val="21"/>
                <w:szCs w:val="21"/>
              </w:rPr>
              <w:t>XXX</w:t>
            </w:r>
          </w:p>
          <w:p w:rsidR="00F72933" w:rsidRPr="000E7772" w:rsidRDefault="00E97044" w:rsidP="000E7772">
            <w:pPr>
              <w:spacing w:after="0" w:line="280" w:lineRule="exact"/>
              <w:jc w:val="both"/>
              <w:rPr>
                <w:rFonts w:ascii="宋体" w:eastAsia="宋体" w:hAnsi="宋体" w:cs="宋体"/>
                <w:color w:val="auto"/>
                <w:sz w:val="21"/>
                <w:szCs w:val="21"/>
              </w:rPr>
            </w:pPr>
            <w:r w:rsidRPr="000E7772">
              <w:rPr>
                <w:rFonts w:ascii="宋体" w:eastAsia="宋体" w:hAnsi="宋体" w:cs="宋体"/>
                <w:color w:val="auto"/>
                <w:sz w:val="21"/>
                <w:szCs w:val="21"/>
              </w:rPr>
              <w:t>在202</w:t>
            </w:r>
            <w:r w:rsidR="000E7772" w:rsidRPr="000E7772">
              <w:rPr>
                <w:rFonts w:ascii="宋体" w:eastAsia="宋体" w:hAnsi="宋体" w:cs="宋体" w:hint="eastAsia"/>
                <w:color w:val="auto"/>
                <w:sz w:val="21"/>
                <w:szCs w:val="21"/>
              </w:rPr>
              <w:t>2</w:t>
            </w:r>
            <w:r w:rsidRPr="000E7772">
              <w:rPr>
                <w:rFonts w:ascii="宋体" w:eastAsia="宋体" w:hAnsi="宋体" w:cs="宋体"/>
                <w:color w:val="auto"/>
                <w:sz w:val="21"/>
                <w:szCs w:val="21"/>
              </w:rPr>
              <w:t>年</w:t>
            </w:r>
            <w:r w:rsidR="00751BED" w:rsidRPr="000E7772">
              <w:rPr>
                <w:rFonts w:ascii="宋体" w:eastAsia="宋体" w:hAnsi="宋体" w:cs="宋体" w:hint="eastAsia"/>
                <w:color w:val="auto"/>
                <w:sz w:val="21"/>
                <w:szCs w:val="21"/>
              </w:rPr>
              <w:t>9</w:t>
            </w:r>
            <w:r w:rsidRPr="000E7772">
              <w:rPr>
                <w:rFonts w:ascii="宋体" w:eastAsia="宋体" w:hAnsi="宋体" w:cs="宋体"/>
                <w:color w:val="auto"/>
                <w:sz w:val="21"/>
                <w:szCs w:val="21"/>
              </w:rPr>
              <w:t xml:space="preserve"> 日</w:t>
            </w:r>
            <w:r w:rsidR="00751BED" w:rsidRPr="000E7772">
              <w:rPr>
                <w:rFonts w:ascii="宋体" w:eastAsia="宋体" w:hAnsi="宋体" w:cs="宋体" w:hint="eastAsia"/>
                <w:color w:val="auto"/>
                <w:sz w:val="21"/>
                <w:szCs w:val="21"/>
              </w:rPr>
              <w:t>1</w:t>
            </w:r>
            <w:r w:rsidR="000E7772" w:rsidRPr="000E7772">
              <w:rPr>
                <w:rFonts w:ascii="宋体" w:eastAsia="宋体" w:hAnsi="宋体" w:cs="宋体" w:hint="eastAsia"/>
                <w:color w:val="auto"/>
                <w:sz w:val="21"/>
                <w:szCs w:val="21"/>
              </w:rPr>
              <w:t>4</w:t>
            </w:r>
            <w:r w:rsidRPr="000E7772">
              <w:rPr>
                <w:rFonts w:ascii="宋体" w:eastAsia="宋体" w:hAnsi="宋体" w:cs="宋体" w:hint="eastAsia"/>
                <w:color w:val="auto"/>
                <w:sz w:val="21"/>
                <w:szCs w:val="21"/>
              </w:rPr>
              <w:t>（周</w:t>
            </w:r>
            <w:r w:rsidR="00DB06EF" w:rsidRPr="000E7772">
              <w:rPr>
                <w:rFonts w:ascii="宋体" w:eastAsia="宋体" w:hAnsi="宋体" w:cs="宋体" w:hint="eastAsia"/>
                <w:color w:val="auto"/>
                <w:sz w:val="21"/>
                <w:szCs w:val="21"/>
              </w:rPr>
              <w:t>三</w:t>
            </w:r>
            <w:r w:rsidRPr="000E7772">
              <w:rPr>
                <w:rFonts w:ascii="宋体" w:eastAsia="宋体" w:hAnsi="宋体" w:cs="宋体" w:hint="eastAsia"/>
                <w:color w:val="auto"/>
                <w:sz w:val="21"/>
                <w:szCs w:val="21"/>
              </w:rPr>
              <w:t>）下午</w:t>
            </w:r>
            <w:r w:rsidRPr="000E7772">
              <w:rPr>
                <w:rFonts w:ascii="宋体" w:eastAsia="宋体" w:hAnsi="宋体" w:cs="宋体"/>
                <w:color w:val="auto"/>
                <w:sz w:val="21"/>
                <w:szCs w:val="21"/>
              </w:rPr>
              <w:t>14</w:t>
            </w:r>
            <w:r w:rsidRPr="000E7772">
              <w:rPr>
                <w:rFonts w:ascii="宋体" w:eastAsia="宋体" w:hAnsi="宋体" w:cs="宋体" w:hint="eastAsia"/>
                <w:color w:val="auto"/>
                <w:sz w:val="21"/>
                <w:szCs w:val="21"/>
              </w:rPr>
              <w:t>：</w:t>
            </w:r>
            <w:r w:rsidRPr="000E7772">
              <w:rPr>
                <w:rFonts w:ascii="宋体" w:eastAsia="宋体" w:hAnsi="宋体" w:cs="宋体"/>
                <w:color w:val="auto"/>
                <w:sz w:val="21"/>
                <w:szCs w:val="21"/>
              </w:rPr>
              <w:t>30前不得开启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F72933" w:rsidRPr="000E7772" w:rsidRDefault="00E97044" w:rsidP="000E7772">
            <w:pPr>
              <w:spacing w:after="0" w:line="280" w:lineRule="exact"/>
              <w:ind w:right="849"/>
              <w:jc w:val="both"/>
              <w:rPr>
                <w:rFonts w:ascii="宋体" w:eastAsia="宋体" w:hAnsi="宋体" w:cs="宋体"/>
                <w:color w:val="auto"/>
                <w:sz w:val="21"/>
                <w:szCs w:val="21"/>
              </w:rPr>
            </w:pPr>
            <w:r w:rsidRPr="000E7772">
              <w:rPr>
                <w:rFonts w:ascii="宋体" w:eastAsia="宋体" w:hAnsi="宋体" w:cs="宋体"/>
                <w:color w:val="auto"/>
                <w:sz w:val="21"/>
                <w:szCs w:val="21"/>
              </w:rPr>
              <w:t>202</w:t>
            </w:r>
            <w:r w:rsidR="000E7772" w:rsidRPr="000E7772">
              <w:rPr>
                <w:rFonts w:ascii="宋体" w:eastAsia="宋体" w:hAnsi="宋体" w:cs="宋体" w:hint="eastAsia"/>
                <w:color w:val="auto"/>
                <w:sz w:val="21"/>
                <w:szCs w:val="21"/>
              </w:rPr>
              <w:t>2</w:t>
            </w:r>
            <w:r w:rsidRPr="000E7772">
              <w:rPr>
                <w:rFonts w:ascii="宋体" w:eastAsia="宋体" w:hAnsi="宋体" w:cs="宋体"/>
                <w:color w:val="auto"/>
                <w:sz w:val="21"/>
                <w:szCs w:val="21"/>
              </w:rPr>
              <w:t>年</w:t>
            </w:r>
            <w:r w:rsidR="00751BED" w:rsidRPr="000E7772">
              <w:rPr>
                <w:rFonts w:ascii="宋体" w:eastAsia="宋体" w:hAnsi="宋体" w:cs="宋体" w:hint="eastAsia"/>
                <w:color w:val="auto"/>
                <w:sz w:val="21"/>
                <w:szCs w:val="21"/>
              </w:rPr>
              <w:t>9</w:t>
            </w:r>
            <w:r w:rsidRPr="000E7772">
              <w:rPr>
                <w:rFonts w:ascii="宋体" w:eastAsia="宋体" w:hAnsi="宋体" w:cs="宋体"/>
                <w:color w:val="auto"/>
                <w:sz w:val="21"/>
                <w:szCs w:val="21"/>
              </w:rPr>
              <w:t>月</w:t>
            </w:r>
            <w:r w:rsidR="00751BED" w:rsidRPr="000E7772">
              <w:rPr>
                <w:rFonts w:ascii="宋体" w:eastAsia="宋体" w:hAnsi="宋体" w:cs="宋体" w:hint="eastAsia"/>
                <w:color w:val="auto"/>
                <w:sz w:val="21"/>
                <w:szCs w:val="21"/>
              </w:rPr>
              <w:t>1</w:t>
            </w:r>
            <w:r w:rsidR="000E7772" w:rsidRPr="000E7772">
              <w:rPr>
                <w:rFonts w:ascii="宋体" w:eastAsia="宋体" w:hAnsi="宋体" w:cs="宋体" w:hint="eastAsia"/>
                <w:color w:val="auto"/>
                <w:sz w:val="21"/>
                <w:szCs w:val="21"/>
              </w:rPr>
              <w:t>4</w:t>
            </w:r>
            <w:r w:rsidRPr="000E7772">
              <w:rPr>
                <w:rFonts w:ascii="宋体" w:eastAsia="宋体" w:hAnsi="宋体" w:cs="宋体"/>
                <w:color w:val="auto"/>
                <w:sz w:val="21"/>
                <w:szCs w:val="21"/>
              </w:rPr>
              <w:t>日</w:t>
            </w:r>
            <w:r w:rsidRPr="000E7772">
              <w:rPr>
                <w:rFonts w:ascii="宋体" w:eastAsia="宋体" w:hAnsi="宋体" w:cs="宋体" w:hint="eastAsia"/>
                <w:color w:val="auto"/>
                <w:sz w:val="21"/>
                <w:szCs w:val="21"/>
              </w:rPr>
              <w:t>（周</w:t>
            </w:r>
            <w:r w:rsidR="00DB06EF" w:rsidRPr="000E7772">
              <w:rPr>
                <w:rFonts w:ascii="宋体" w:eastAsia="宋体" w:hAnsi="宋体" w:cs="宋体" w:hint="eastAsia"/>
                <w:color w:val="auto"/>
                <w:sz w:val="21"/>
                <w:szCs w:val="21"/>
              </w:rPr>
              <w:t>三</w:t>
            </w:r>
            <w:r w:rsidRPr="000E7772">
              <w:rPr>
                <w:rFonts w:ascii="宋体" w:eastAsia="宋体" w:hAnsi="宋体" w:cs="宋体" w:hint="eastAsia"/>
                <w:color w:val="auto"/>
                <w:sz w:val="21"/>
                <w:szCs w:val="21"/>
              </w:rPr>
              <w:t>）下午</w:t>
            </w:r>
            <w:r w:rsidRPr="000E7772">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proofErr w:type="gramStart"/>
            <w:r w:rsidR="00A65A63" w:rsidRPr="009B4426">
              <w:rPr>
                <w:rFonts w:ascii="宋体" w:eastAsia="宋体" w:hAnsi="宋体" w:cs="宋体"/>
                <w:color w:val="auto"/>
                <w:sz w:val="21"/>
                <w:szCs w:val="21"/>
              </w:rPr>
              <w:t>否</w:t>
            </w:r>
            <w:proofErr w:type="gramEnd"/>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4E3D58" w:rsidRPr="009B4426" w:rsidTr="00FF26DD">
        <w:tc>
          <w:tcPr>
            <w:tcW w:w="650" w:type="pct"/>
            <w:shd w:val="clear" w:color="auto" w:fill="auto"/>
            <w:vAlign w:val="center"/>
          </w:tcPr>
          <w:p w:rsidR="004E3D58" w:rsidRPr="009B4426" w:rsidRDefault="004E3D58" w:rsidP="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7.3</w:t>
            </w:r>
          </w:p>
        </w:tc>
        <w:tc>
          <w:tcPr>
            <w:tcW w:w="1475" w:type="pct"/>
            <w:shd w:val="clear" w:color="auto" w:fill="auto"/>
            <w:vAlign w:val="center"/>
          </w:tcPr>
          <w:p w:rsidR="004E3D58" w:rsidRPr="009B4426"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中标候选人</w:t>
            </w:r>
            <w:r w:rsidR="00C72A90">
              <w:rPr>
                <w:rFonts w:asciiTheme="minorEastAsia" w:eastAsiaTheme="minorEastAsia" w:hAnsiTheme="minorEastAsia" w:cs="宋体" w:hint="eastAsia"/>
                <w:color w:val="auto"/>
                <w:sz w:val="21"/>
                <w:szCs w:val="21"/>
              </w:rPr>
              <w:t>或中标人</w:t>
            </w:r>
            <w:r>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F72933" w:rsidRDefault="00BC2AA2" w:rsidP="004A172F">
            <w:pPr>
              <w:spacing w:after="0" w:line="280" w:lineRule="exact"/>
              <w:jc w:val="both"/>
              <w:rPr>
                <w:rFonts w:ascii="宋体" w:eastAsia="宋体" w:hAnsi="宋体" w:cs="宋体"/>
                <w:color w:val="auto"/>
                <w:sz w:val="21"/>
                <w:szCs w:val="21"/>
              </w:rPr>
            </w:pPr>
            <w:r>
              <w:rPr>
                <w:rFonts w:asciiTheme="minorHAnsi" w:eastAsia="宋体" w:hAnsiTheme="minorHAnsi" w:cstheme="minorHAnsi" w:hint="eastAsia"/>
                <w:color w:val="auto"/>
                <w:sz w:val="21"/>
                <w:szCs w:val="21"/>
              </w:rPr>
              <w:t>见第五章供货要求。</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r w:rsidR="00EA32C2">
              <w:rPr>
                <w:rFonts w:ascii="宋体" w:eastAsia="宋体" w:hAnsi="宋体" w:cs="宋体" w:hint="eastAsia"/>
                <w:color w:val="auto"/>
                <w:sz w:val="21"/>
                <w:szCs w:val="21"/>
              </w:rPr>
              <w:t>方式</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w:t>
            </w:r>
            <w:proofErr w:type="gramStart"/>
            <w:r w:rsidRPr="003D17B7">
              <w:rPr>
                <w:rFonts w:ascii="宋体" w:eastAsia="宋体" w:hAnsi="宋体" w:cs="宋体" w:hint="eastAsia"/>
                <w:color w:val="auto"/>
                <w:sz w:val="21"/>
                <w:szCs w:val="21"/>
              </w:rPr>
              <w:t>选文件</w:t>
            </w:r>
            <w:proofErr w:type="gramEnd"/>
            <w:r w:rsidRPr="003D17B7">
              <w:rPr>
                <w:rFonts w:ascii="宋体" w:eastAsia="宋体" w:hAnsi="宋体" w:cs="宋体" w:hint="eastAsia"/>
                <w:color w:val="auto"/>
                <w:sz w:val="21"/>
                <w:szCs w:val="21"/>
              </w:rPr>
              <w:t>的解释，由宜宾三江机械有限责任公司采购供应部负责</w:t>
            </w:r>
          </w:p>
        </w:tc>
      </w:tr>
    </w:tbl>
    <w:p w:rsidR="0012133F" w:rsidRDefault="0012133F" w:rsidP="0012133F">
      <w:pPr>
        <w:tabs>
          <w:tab w:val="left" w:pos="7665"/>
        </w:tabs>
        <w:spacing w:line="400" w:lineRule="exact"/>
        <w:ind w:firstLineChars="100" w:firstLine="220"/>
        <w:rPr>
          <w:rFonts w:hAnsi="宋体" w:cs="宋体"/>
          <w:sz w:val="24"/>
          <w:szCs w:val="24"/>
        </w:rPr>
      </w:pPr>
      <w:r>
        <w:rPr>
          <w:rFonts w:eastAsia="宋体" w:hint="eastAsia"/>
          <w:color w:val="auto"/>
        </w:rPr>
        <w:t>注：</w:t>
      </w:r>
      <w:r>
        <w:rPr>
          <w:rFonts w:hAnsi="宋体" w:cs="宋体" w:hint="eastAsia"/>
          <w:sz w:val="24"/>
          <w:szCs w:val="24"/>
        </w:rPr>
        <w:t>本表是对</w:t>
      </w:r>
      <w:r w:rsidR="00EC7EC2">
        <w:rPr>
          <w:rFonts w:eastAsiaTheme="minorEastAsia" w:hAnsi="宋体" w:cs="宋体" w:hint="eastAsia"/>
          <w:sz w:val="24"/>
          <w:szCs w:val="24"/>
        </w:rPr>
        <w:t>比选公告</w:t>
      </w:r>
      <w:r>
        <w:rPr>
          <w:rFonts w:hAnsi="宋体" w:cs="宋体" w:hint="eastAsia"/>
          <w:sz w:val="24"/>
          <w:szCs w:val="24"/>
        </w:rPr>
        <w:t>的补充</w:t>
      </w:r>
      <w:r w:rsidR="00EC7EC2">
        <w:rPr>
          <w:rFonts w:eastAsiaTheme="minorEastAsia" w:hAnsi="宋体" w:cs="宋体" w:hint="eastAsia"/>
          <w:sz w:val="24"/>
          <w:szCs w:val="24"/>
        </w:rPr>
        <w:t>、完善</w:t>
      </w:r>
      <w:r>
        <w:rPr>
          <w:rFonts w:hAnsi="宋体" w:cs="宋体" w:hint="eastAsia"/>
          <w:sz w:val="24"/>
          <w:szCs w:val="24"/>
        </w:rPr>
        <w:t>和说明，前后如有矛盾以本表为准。</w:t>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Default="00CA2B8A" w:rsidP="00CA2B8A">
      <w:pPr>
        <w:spacing w:after="5" w:line="265" w:lineRule="auto"/>
        <w:ind w:left="1407" w:right="590" w:hanging="10"/>
        <w:rPr>
          <w:rFonts w:ascii="宋体" w:eastAsia="宋体" w:hAnsi="宋体" w:cs="宋体"/>
          <w:color w:val="auto"/>
          <w:sz w:val="21"/>
        </w:rPr>
      </w:pPr>
      <w:r w:rsidRPr="009B4426">
        <w:rPr>
          <w:rFonts w:ascii="宋体" w:eastAsia="宋体" w:hAnsi="宋体" w:cs="宋体"/>
          <w:color w:val="auto"/>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Tr="00C72A90">
        <w:trPr>
          <w:trHeight w:val="766"/>
        </w:trPr>
        <w:tc>
          <w:tcPr>
            <w:tcW w:w="294" w:type="pct"/>
            <w:vAlign w:val="center"/>
          </w:tcPr>
          <w:p w:rsidR="00C72A90" w:rsidRDefault="00C72A90" w:rsidP="004738BF">
            <w:pPr>
              <w:jc w:val="center"/>
            </w:pPr>
            <w:r>
              <w:rPr>
                <w:rFonts w:hint="eastAsia"/>
              </w:rPr>
              <w:t>序号</w:t>
            </w:r>
          </w:p>
        </w:tc>
        <w:tc>
          <w:tcPr>
            <w:tcW w:w="628" w:type="pct"/>
            <w:vAlign w:val="center"/>
          </w:tcPr>
          <w:p w:rsidR="00C72A90" w:rsidRDefault="00C72A90" w:rsidP="004738BF">
            <w:pPr>
              <w:jc w:val="center"/>
            </w:pPr>
            <w:r>
              <w:rPr>
                <w:rFonts w:hint="eastAsia"/>
              </w:rPr>
              <w:t>投标单位名称</w:t>
            </w:r>
          </w:p>
        </w:tc>
        <w:tc>
          <w:tcPr>
            <w:tcW w:w="666" w:type="pct"/>
            <w:vAlign w:val="center"/>
          </w:tcPr>
          <w:p w:rsidR="00C72A90" w:rsidRDefault="00C72A90" w:rsidP="004738BF">
            <w:pPr>
              <w:jc w:val="center"/>
            </w:pPr>
            <w:r>
              <w:rPr>
                <w:rFonts w:hint="eastAsia"/>
              </w:rPr>
              <w:t>设备型号</w:t>
            </w:r>
          </w:p>
        </w:tc>
        <w:tc>
          <w:tcPr>
            <w:tcW w:w="666" w:type="pct"/>
            <w:vAlign w:val="center"/>
          </w:tcPr>
          <w:p w:rsidR="00C72A90" w:rsidRDefault="00C72A90" w:rsidP="004738BF">
            <w:pPr>
              <w:jc w:val="center"/>
            </w:pPr>
            <w:r>
              <w:rPr>
                <w:rFonts w:hint="eastAsia"/>
              </w:rPr>
              <w:t>制造商</w:t>
            </w:r>
          </w:p>
        </w:tc>
        <w:tc>
          <w:tcPr>
            <w:tcW w:w="762" w:type="pct"/>
            <w:vAlign w:val="center"/>
          </w:tcPr>
          <w:p w:rsidR="00F72933" w:rsidRDefault="00C72A90">
            <w:pPr>
              <w:spacing w:after="0"/>
              <w:jc w:val="center"/>
            </w:pPr>
            <w:r>
              <w:rPr>
                <w:rFonts w:hint="eastAsia"/>
              </w:rPr>
              <w:t>投标报价</w:t>
            </w:r>
          </w:p>
          <w:p w:rsidR="00F72933" w:rsidRDefault="00C72A90">
            <w:pPr>
              <w:spacing w:after="0"/>
              <w:jc w:val="center"/>
            </w:pPr>
            <w:r>
              <w:rPr>
                <w:rFonts w:hint="eastAsia"/>
              </w:rPr>
              <w:t>（人民币：万元）</w:t>
            </w:r>
          </w:p>
        </w:tc>
        <w:tc>
          <w:tcPr>
            <w:tcW w:w="714" w:type="pct"/>
            <w:vAlign w:val="center"/>
          </w:tcPr>
          <w:p w:rsidR="00F72933" w:rsidRDefault="00C72A90">
            <w:pPr>
              <w:jc w:val="center"/>
            </w:pPr>
            <w:r>
              <w:rPr>
                <w:rFonts w:hint="eastAsia"/>
              </w:rPr>
              <w:t>交货期</w:t>
            </w:r>
          </w:p>
        </w:tc>
        <w:tc>
          <w:tcPr>
            <w:tcW w:w="476" w:type="pct"/>
            <w:vAlign w:val="center"/>
          </w:tcPr>
          <w:p w:rsidR="00C72A90" w:rsidRDefault="00C72A90" w:rsidP="004738BF">
            <w:pPr>
              <w:jc w:val="center"/>
            </w:pPr>
            <w:r>
              <w:rPr>
                <w:rFonts w:hint="eastAsia"/>
              </w:rPr>
              <w:t>密封状况</w:t>
            </w:r>
          </w:p>
        </w:tc>
        <w:tc>
          <w:tcPr>
            <w:tcW w:w="793" w:type="pct"/>
            <w:vAlign w:val="center"/>
          </w:tcPr>
          <w:p w:rsidR="00C72A90" w:rsidRDefault="00C72A90" w:rsidP="004738BF">
            <w:pPr>
              <w:jc w:val="center"/>
            </w:pPr>
            <w:r>
              <w:rPr>
                <w:rFonts w:hint="eastAsia"/>
              </w:rPr>
              <w:t>投标人代表</w:t>
            </w:r>
            <w:r>
              <w:br/>
            </w:r>
            <w:r>
              <w:rPr>
                <w:rFonts w:hint="eastAsia"/>
              </w:rPr>
              <w:t>签字确认</w:t>
            </w:r>
          </w:p>
        </w:tc>
      </w:tr>
      <w:tr w:rsidR="00C72A90" w:rsidTr="00C72A90">
        <w:trPr>
          <w:trHeight w:val="83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1</w:t>
            </w:r>
          </w:p>
        </w:tc>
        <w:tc>
          <w:tcPr>
            <w:tcW w:w="628" w:type="pct"/>
            <w:vAlign w:val="center"/>
          </w:tcPr>
          <w:p w:rsidR="00C72A90" w:rsidRPr="005B38D1" w:rsidRDefault="00C72A90" w:rsidP="004738BF">
            <w:pPr>
              <w:spacing w:line="240" w:lineRule="exact"/>
              <w:jc w:val="center"/>
              <w:rPr>
                <w:rFonts w:ascii="宋体" w:hAnsi="宋体" w:cs="宋体"/>
                <w:bCs/>
                <w:kern w:val="0"/>
                <w:szCs w:val="21"/>
              </w:rPr>
            </w:pPr>
          </w:p>
        </w:tc>
        <w:tc>
          <w:tcPr>
            <w:tcW w:w="666" w:type="pct"/>
            <w:vAlign w:val="center"/>
          </w:tcPr>
          <w:p w:rsidR="00C72A90" w:rsidRPr="005B38D1" w:rsidRDefault="00C72A90" w:rsidP="004738BF">
            <w:pPr>
              <w:jc w:val="center"/>
              <w:rPr>
                <w:rFonts w:ascii="Arial" w:hAnsi="Arial" w:cs="Arial"/>
                <w:sz w:val="20"/>
                <w:szCs w:val="20"/>
              </w:rP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Pr="003C632E"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6"/>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2</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C4003B" w:rsidRDefault="00C72A90" w:rsidP="004738BF">
            <w:pPr>
              <w:jc w:val="center"/>
              <w:rPr>
                <w:rFonts w:ascii="Arial" w:hAnsi="Arial" w:cs="Arial"/>
                <w:sz w:val="20"/>
                <w:szCs w:val="20"/>
              </w:rPr>
            </w:pPr>
          </w:p>
        </w:tc>
        <w:tc>
          <w:tcPr>
            <w:tcW w:w="666" w:type="pct"/>
            <w:vAlign w:val="center"/>
          </w:tcPr>
          <w:p w:rsidR="00C72A90" w:rsidRPr="00C4003B" w:rsidRDefault="00C72A90" w:rsidP="004738BF">
            <w:pPr>
              <w:jc w:val="center"/>
              <w:rPr>
                <w:rFonts w:ascii="Arial" w:hAnsi="Arial" w:cs="Arial"/>
                <w:sz w:val="20"/>
                <w:szCs w:val="20"/>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3</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2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4</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68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5</w:t>
            </w:r>
          </w:p>
        </w:tc>
        <w:tc>
          <w:tcPr>
            <w:tcW w:w="628" w:type="pct"/>
            <w:vAlign w:val="center"/>
          </w:tcPr>
          <w:p w:rsidR="00C72A90" w:rsidRDefault="00C72A90" w:rsidP="004738BF">
            <w:pPr>
              <w:spacing w:line="720" w:lineRule="auto"/>
              <w:jc w:val="center"/>
            </w:pPr>
          </w:p>
        </w:tc>
        <w:tc>
          <w:tcPr>
            <w:tcW w:w="666" w:type="pct"/>
            <w:vAlign w:val="center"/>
          </w:tcPr>
          <w:p w:rsidR="00C72A90"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bl>
    <w:p w:rsidR="00C72A90" w:rsidRDefault="00C72A90" w:rsidP="00CA2B8A">
      <w:pPr>
        <w:spacing w:after="5" w:line="265" w:lineRule="auto"/>
        <w:ind w:left="1407" w:right="590" w:hanging="10"/>
        <w:rPr>
          <w:rFonts w:ascii="宋体" w:eastAsia="宋体" w:hAnsi="宋体" w:cs="宋体"/>
          <w:color w:val="auto"/>
          <w:sz w:val="21"/>
        </w:rPr>
      </w:pPr>
    </w:p>
    <w:p w:rsidR="00C72A90" w:rsidRPr="009B4426" w:rsidRDefault="00C72A90" w:rsidP="00CA2B8A">
      <w:pPr>
        <w:spacing w:after="5" w:line="265" w:lineRule="auto"/>
        <w:ind w:left="1407" w:right="590" w:hanging="10"/>
        <w:rPr>
          <w:color w:val="auto"/>
        </w:rPr>
      </w:pPr>
    </w:p>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4A172F">
        <w:rPr>
          <w:rFonts w:ascii="宋体" w:eastAsia="宋体" w:hAnsi="宋体" w:cs="宋体" w:hint="eastAsia"/>
          <w:color w:val="auto"/>
          <w:sz w:val="21"/>
        </w:rPr>
        <w:t>2</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4A172F">
        <w:rPr>
          <w:rFonts w:ascii="宋体" w:eastAsia="宋体" w:hAnsi="宋体" w:cs="宋体" w:hint="eastAsia"/>
          <w:color w:val="auto"/>
          <w:sz w:val="21"/>
        </w:rPr>
        <w:t>2</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4A172F">
        <w:rPr>
          <w:rFonts w:ascii="宋体" w:eastAsia="宋体" w:hAnsi="宋体" w:cs="宋体" w:hint="eastAsia"/>
          <w:color w:val="auto"/>
          <w:sz w:val="21"/>
        </w:rPr>
        <w:t>2</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4A172F">
        <w:rPr>
          <w:rFonts w:ascii="宋体" w:eastAsia="宋体" w:hAnsi="宋体" w:cs="宋体" w:hint="eastAsia"/>
          <w:color w:val="auto"/>
          <w:sz w:val="21"/>
        </w:rPr>
        <w:t>2</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4A172F">
        <w:rPr>
          <w:rFonts w:ascii="宋体" w:eastAsia="宋体" w:hAnsi="宋体" w:cs="宋体" w:hint="eastAsia"/>
          <w:color w:val="auto"/>
          <w:sz w:val="21"/>
        </w:rPr>
        <w:t>2</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974537" w:rsidRDefault="00336093">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B4426"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4A172F" w:rsidRDefault="008B629D">
            <w:pPr>
              <w:spacing w:after="0"/>
              <w:jc w:val="both"/>
              <w:rPr>
                <w:rFonts w:ascii="宋体" w:eastAsia="宋体" w:hAnsi="宋体" w:cs="宋体"/>
                <w:color w:val="auto"/>
                <w:sz w:val="21"/>
                <w:szCs w:val="21"/>
              </w:rPr>
            </w:pPr>
            <w:r w:rsidRPr="004A172F">
              <w:rPr>
                <w:rFonts w:asciiTheme="minorHAnsi" w:eastAsia="宋体" w:hAnsiTheme="minorHAnsi" w:cstheme="minorHAnsi"/>
                <w:color w:val="auto"/>
                <w:sz w:val="21"/>
                <w:szCs w:val="21"/>
              </w:rPr>
              <w:t>符合第二章</w:t>
            </w:r>
            <w:r w:rsidRPr="004A172F">
              <w:rPr>
                <w:rFonts w:asciiTheme="minorHAnsi" w:eastAsia="宋体" w:hAnsiTheme="minorHAnsi" w:cstheme="minorHAnsi"/>
                <w:color w:val="auto"/>
                <w:sz w:val="21"/>
                <w:szCs w:val="21"/>
              </w:rPr>
              <w:t>“</w:t>
            </w:r>
            <w:r w:rsidRPr="004A172F">
              <w:rPr>
                <w:rFonts w:asciiTheme="minorHAnsi" w:eastAsia="宋体" w:hAnsiTheme="minorHAnsi" w:cstheme="minorHAnsi"/>
                <w:color w:val="auto"/>
                <w:sz w:val="21"/>
                <w:szCs w:val="21"/>
              </w:rPr>
              <w:t>投标人须知</w:t>
            </w:r>
            <w:r w:rsidRPr="004A172F">
              <w:rPr>
                <w:rFonts w:asciiTheme="minorHAnsi" w:eastAsia="宋体" w:hAnsiTheme="minorHAnsi" w:cstheme="minorHAnsi"/>
                <w:color w:val="auto"/>
                <w:sz w:val="21"/>
                <w:szCs w:val="21"/>
              </w:rPr>
              <w:t>”</w:t>
            </w:r>
            <w:r w:rsidRPr="004A172F">
              <w:rPr>
                <w:rFonts w:asciiTheme="minorHAnsi" w:eastAsia="宋体" w:hAnsiTheme="minorHAnsi" w:cstheme="minorHAnsi"/>
                <w:color w:val="auto"/>
                <w:sz w:val="21"/>
                <w:szCs w:val="21"/>
              </w:rPr>
              <w:t>第</w:t>
            </w:r>
            <w:r w:rsidRPr="004A172F">
              <w:rPr>
                <w:rFonts w:asciiTheme="minorHAnsi" w:eastAsia="宋体" w:hAnsiTheme="minorHAnsi" w:cstheme="minorHAnsi"/>
                <w:color w:val="auto"/>
                <w:sz w:val="21"/>
                <w:szCs w:val="21"/>
              </w:rPr>
              <w:t xml:space="preserve"> </w:t>
            </w:r>
            <w:r w:rsidRPr="004A172F">
              <w:rPr>
                <w:rFonts w:asciiTheme="minorHAnsi" w:eastAsia="宋体" w:hAnsiTheme="minorHAnsi" w:cstheme="minorHAnsi" w:hint="eastAsia"/>
                <w:color w:val="auto"/>
                <w:sz w:val="21"/>
                <w:szCs w:val="21"/>
              </w:rPr>
              <w:t>8</w:t>
            </w:r>
            <w:r w:rsidRPr="004A172F">
              <w:rPr>
                <w:rFonts w:asciiTheme="minorHAnsi" w:eastAsia="宋体" w:hAnsiTheme="minorHAnsi" w:cstheme="minorHAnsi"/>
                <w:color w:val="auto"/>
                <w:sz w:val="21"/>
                <w:szCs w:val="21"/>
              </w:rPr>
              <w:t>项规定</w:t>
            </w:r>
            <w:r w:rsidRPr="004A172F">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4A172F" w:rsidRDefault="008B629D">
            <w:pPr>
              <w:spacing w:after="0"/>
              <w:jc w:val="both"/>
              <w:rPr>
                <w:rFonts w:asciiTheme="minorHAnsi" w:eastAsia="宋体" w:hAnsiTheme="minorHAnsi" w:cstheme="minorHAnsi"/>
                <w:color w:val="auto"/>
                <w:sz w:val="21"/>
                <w:szCs w:val="21"/>
              </w:rPr>
            </w:pPr>
            <w:r w:rsidRPr="004A172F">
              <w:rPr>
                <w:rFonts w:asciiTheme="minorHAnsi" w:eastAsia="宋体" w:hAnsiTheme="minorHAnsi" w:cstheme="minorHAnsi"/>
                <w:color w:val="auto"/>
                <w:sz w:val="21"/>
                <w:szCs w:val="21"/>
              </w:rPr>
              <w:t>符合第二章</w:t>
            </w:r>
            <w:r w:rsidRPr="004A172F">
              <w:rPr>
                <w:rFonts w:asciiTheme="minorHAnsi" w:eastAsia="宋体" w:hAnsiTheme="minorHAnsi" w:cstheme="minorHAnsi"/>
                <w:color w:val="auto"/>
                <w:sz w:val="21"/>
                <w:szCs w:val="21"/>
              </w:rPr>
              <w:t>“</w:t>
            </w:r>
            <w:r w:rsidRPr="004A172F">
              <w:rPr>
                <w:rFonts w:asciiTheme="minorHAnsi" w:eastAsia="宋体" w:hAnsiTheme="minorHAnsi" w:cstheme="minorHAnsi"/>
                <w:color w:val="auto"/>
                <w:sz w:val="21"/>
                <w:szCs w:val="21"/>
              </w:rPr>
              <w:t>投标人须知</w:t>
            </w:r>
            <w:r w:rsidRPr="004A172F">
              <w:rPr>
                <w:rFonts w:asciiTheme="minorHAnsi" w:eastAsia="宋体" w:hAnsiTheme="minorHAnsi" w:cstheme="minorHAnsi"/>
                <w:color w:val="auto"/>
                <w:sz w:val="21"/>
                <w:szCs w:val="21"/>
              </w:rPr>
              <w:t>”</w:t>
            </w:r>
            <w:r w:rsidRPr="004A172F">
              <w:rPr>
                <w:rFonts w:asciiTheme="minorHAnsi" w:eastAsia="宋体" w:hAnsiTheme="minorHAnsi" w:cstheme="minorHAnsi"/>
                <w:color w:val="auto"/>
                <w:sz w:val="21"/>
                <w:szCs w:val="21"/>
              </w:rPr>
              <w:t>第</w:t>
            </w:r>
            <w:r w:rsidRPr="004A172F">
              <w:rPr>
                <w:rFonts w:asciiTheme="minorHAnsi" w:eastAsia="宋体" w:hAnsiTheme="minorHAnsi" w:cstheme="minorHAnsi"/>
                <w:color w:val="auto"/>
                <w:sz w:val="21"/>
                <w:szCs w:val="21"/>
              </w:rPr>
              <w:t xml:space="preserve"> </w:t>
            </w:r>
            <w:r w:rsidRPr="004A172F">
              <w:rPr>
                <w:rFonts w:asciiTheme="minorHAnsi" w:eastAsia="宋体" w:hAnsiTheme="minorHAnsi" w:cstheme="minorHAnsi" w:hint="eastAsia"/>
                <w:color w:val="auto"/>
                <w:sz w:val="21"/>
                <w:szCs w:val="21"/>
              </w:rPr>
              <w:t>9</w:t>
            </w:r>
            <w:r w:rsidRPr="004A172F">
              <w:rPr>
                <w:rFonts w:asciiTheme="minorHAnsi" w:eastAsia="宋体" w:hAnsiTheme="minorHAnsi" w:cstheme="minorHAnsi"/>
                <w:color w:val="auto"/>
                <w:sz w:val="21"/>
                <w:szCs w:val="21"/>
              </w:rPr>
              <w:t>项规定</w:t>
            </w:r>
            <w:r w:rsidRPr="004A172F">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4A172F" w:rsidRDefault="008B629D">
            <w:pPr>
              <w:spacing w:after="0"/>
              <w:jc w:val="both"/>
              <w:rPr>
                <w:rFonts w:ascii="宋体" w:eastAsia="宋体" w:hAnsi="宋体" w:cs="宋体"/>
                <w:color w:val="auto"/>
                <w:sz w:val="21"/>
                <w:szCs w:val="21"/>
              </w:rPr>
            </w:pPr>
            <w:r w:rsidRPr="004A172F">
              <w:rPr>
                <w:rFonts w:ascii="宋体" w:eastAsia="宋体" w:hAnsi="宋体" w:cs="宋体"/>
                <w:color w:val="auto"/>
                <w:sz w:val="21"/>
                <w:szCs w:val="21"/>
              </w:rPr>
              <w:t>符合第二章</w:t>
            </w:r>
            <w:r w:rsidRPr="004A172F">
              <w:rPr>
                <w:rFonts w:ascii="宋体" w:eastAsia="宋体" w:hAnsi="宋体" w:cs="Times New Roman"/>
                <w:color w:val="auto"/>
                <w:sz w:val="21"/>
                <w:szCs w:val="21"/>
              </w:rPr>
              <w:t>“</w:t>
            </w:r>
            <w:r w:rsidRPr="004A172F">
              <w:rPr>
                <w:rFonts w:ascii="宋体" w:eastAsia="宋体" w:hAnsi="宋体" w:cs="宋体"/>
                <w:color w:val="auto"/>
                <w:sz w:val="21"/>
                <w:szCs w:val="21"/>
              </w:rPr>
              <w:t>投标人须知</w:t>
            </w:r>
            <w:r w:rsidRPr="004A172F">
              <w:rPr>
                <w:rFonts w:ascii="宋体" w:eastAsia="宋体" w:hAnsi="宋体" w:cs="Times New Roman"/>
                <w:color w:val="auto"/>
                <w:sz w:val="21"/>
                <w:szCs w:val="21"/>
              </w:rPr>
              <w:t>”</w:t>
            </w:r>
            <w:r w:rsidRPr="004A172F">
              <w:rPr>
                <w:rFonts w:ascii="宋体" w:eastAsia="宋体" w:hAnsi="宋体" w:cs="宋体"/>
                <w:color w:val="auto"/>
                <w:sz w:val="21"/>
                <w:szCs w:val="21"/>
              </w:rPr>
              <w:t xml:space="preserve">第 </w:t>
            </w:r>
            <w:r w:rsidRPr="004A172F">
              <w:rPr>
                <w:rFonts w:ascii="宋体" w:eastAsia="宋体" w:hAnsi="宋体" w:cs="Times New Roman"/>
                <w:color w:val="auto"/>
                <w:sz w:val="21"/>
                <w:szCs w:val="21"/>
              </w:rPr>
              <w:t>1.</w:t>
            </w:r>
            <w:r w:rsidRPr="004A172F">
              <w:rPr>
                <w:rFonts w:ascii="宋体" w:eastAsia="宋体" w:hAnsi="宋体" w:cs="Times New Roman" w:hint="eastAsia"/>
                <w:color w:val="auto"/>
                <w:sz w:val="21"/>
                <w:szCs w:val="21"/>
              </w:rPr>
              <w:t>6</w:t>
            </w:r>
            <w:r w:rsidRPr="004A172F">
              <w:rPr>
                <w:rFonts w:ascii="宋体" w:eastAsia="宋体" w:hAnsi="宋体" w:cs="Times New Roman"/>
                <w:color w:val="auto"/>
                <w:sz w:val="21"/>
                <w:szCs w:val="21"/>
              </w:rPr>
              <w:t xml:space="preserve"> </w:t>
            </w:r>
            <w:r w:rsidRPr="004A172F">
              <w:rPr>
                <w:rFonts w:ascii="宋体" w:eastAsia="宋体" w:hAnsi="宋体" w:cs="宋体"/>
                <w:color w:val="auto"/>
                <w:sz w:val="21"/>
                <w:szCs w:val="21"/>
              </w:rPr>
              <w:t>项规定</w:t>
            </w:r>
            <w:r w:rsidRPr="004A172F">
              <w:rPr>
                <w:rFonts w:ascii="宋体" w:eastAsia="宋体" w:hAnsi="宋体" w:cs="Times New Roman"/>
                <w:color w:val="auto"/>
                <w:sz w:val="21"/>
                <w:szCs w:val="21"/>
              </w:rPr>
              <w:t xml:space="preserve"> </w:t>
            </w:r>
          </w:p>
        </w:tc>
      </w:tr>
      <w:tr w:rsidR="008B629D" w:rsidRPr="009B4426"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A172F" w:rsidRDefault="008B629D" w:rsidP="007E0F6E">
            <w:pPr>
              <w:spacing w:after="0"/>
              <w:jc w:val="center"/>
              <w:rPr>
                <w:rFonts w:ascii="宋体" w:eastAsia="宋体" w:hAnsi="宋体" w:cs="Times New Roman"/>
                <w:color w:val="auto"/>
                <w:sz w:val="21"/>
                <w:szCs w:val="21"/>
              </w:rPr>
            </w:pPr>
            <w:r w:rsidRPr="004A172F">
              <w:rPr>
                <w:rFonts w:ascii="宋体" w:eastAsia="宋体" w:hAnsi="宋体" w:cs="宋体"/>
                <w:color w:val="auto"/>
                <w:sz w:val="21"/>
                <w:szCs w:val="21"/>
              </w:rPr>
              <w:t>编列内容</w:t>
            </w:r>
          </w:p>
        </w:tc>
      </w:tr>
      <w:tr w:rsidR="008B629D" w:rsidRPr="00F86AF7"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A172F" w:rsidRDefault="00D757EF" w:rsidP="00A905AE">
            <w:pPr>
              <w:spacing w:after="0" w:line="360" w:lineRule="auto"/>
              <w:jc w:val="both"/>
              <w:rPr>
                <w:rFonts w:ascii="宋体" w:eastAsia="宋体" w:hAnsi="宋体" w:cs="宋体"/>
                <w:color w:val="auto"/>
                <w:sz w:val="21"/>
                <w:szCs w:val="21"/>
              </w:rPr>
            </w:pPr>
            <w:r w:rsidRPr="004A172F">
              <w:rPr>
                <w:rFonts w:ascii="宋体" w:eastAsia="宋体" w:hAnsi="宋体" w:cs="宋体"/>
                <w:color w:val="auto"/>
                <w:sz w:val="21"/>
                <w:szCs w:val="21"/>
              </w:rPr>
              <w:t>商务部分：</w:t>
            </w:r>
            <w:r w:rsidR="000F0936" w:rsidRPr="004A172F">
              <w:rPr>
                <w:rFonts w:ascii="宋体" w:eastAsia="宋体" w:hAnsi="宋体" w:cs="宋体"/>
                <w:color w:val="auto"/>
                <w:sz w:val="21"/>
                <w:szCs w:val="21"/>
              </w:rPr>
              <w:t>1</w:t>
            </w:r>
            <w:r w:rsidR="000F0936" w:rsidRPr="004A172F">
              <w:rPr>
                <w:rFonts w:ascii="宋体" w:eastAsia="宋体" w:hAnsi="宋体" w:cs="宋体" w:hint="eastAsia"/>
                <w:color w:val="auto"/>
                <w:sz w:val="21"/>
                <w:szCs w:val="21"/>
              </w:rPr>
              <w:t>5</w:t>
            </w:r>
            <w:r w:rsidRPr="004A172F">
              <w:rPr>
                <w:rFonts w:ascii="宋体" w:eastAsia="宋体" w:hAnsi="宋体" w:cs="宋体"/>
                <w:color w:val="auto"/>
                <w:sz w:val="21"/>
                <w:szCs w:val="21"/>
              </w:rPr>
              <w:t>分</w:t>
            </w:r>
          </w:p>
          <w:p w:rsidR="008B629D" w:rsidRPr="004A172F" w:rsidRDefault="00D757EF" w:rsidP="00A905AE">
            <w:pPr>
              <w:spacing w:after="0" w:line="360" w:lineRule="auto"/>
              <w:jc w:val="both"/>
              <w:rPr>
                <w:rFonts w:ascii="宋体" w:eastAsia="宋体" w:hAnsi="宋体" w:cs="宋体"/>
                <w:color w:val="auto"/>
                <w:sz w:val="21"/>
                <w:szCs w:val="21"/>
              </w:rPr>
            </w:pPr>
            <w:r w:rsidRPr="004A172F">
              <w:rPr>
                <w:rFonts w:ascii="宋体" w:eastAsia="宋体" w:hAnsi="宋体" w:cs="宋体"/>
                <w:color w:val="auto"/>
                <w:sz w:val="21"/>
                <w:szCs w:val="21"/>
              </w:rPr>
              <w:t>技术部分：</w:t>
            </w:r>
            <w:r w:rsidR="000F0936" w:rsidRPr="004A172F">
              <w:rPr>
                <w:rFonts w:ascii="宋体" w:eastAsia="宋体" w:hAnsi="宋体" w:cs="宋体" w:hint="eastAsia"/>
                <w:color w:val="auto"/>
                <w:sz w:val="21"/>
                <w:szCs w:val="21"/>
              </w:rPr>
              <w:t>50</w:t>
            </w:r>
            <w:r w:rsidRPr="004A172F">
              <w:rPr>
                <w:rFonts w:ascii="宋体" w:eastAsia="宋体" w:hAnsi="宋体" w:cs="宋体"/>
                <w:color w:val="auto"/>
                <w:sz w:val="21"/>
                <w:szCs w:val="21"/>
              </w:rPr>
              <w:t>分</w:t>
            </w:r>
          </w:p>
          <w:p w:rsidR="008B629D" w:rsidRPr="004A172F" w:rsidRDefault="00D757EF" w:rsidP="00A905AE">
            <w:pPr>
              <w:spacing w:after="0" w:line="360" w:lineRule="auto"/>
              <w:jc w:val="both"/>
              <w:rPr>
                <w:rFonts w:ascii="宋体" w:eastAsia="宋体" w:hAnsi="宋体" w:cs="宋体"/>
                <w:color w:val="auto"/>
                <w:sz w:val="21"/>
                <w:szCs w:val="21"/>
              </w:rPr>
            </w:pPr>
            <w:r w:rsidRPr="004A172F">
              <w:rPr>
                <w:rFonts w:ascii="宋体" w:eastAsia="宋体" w:hAnsi="宋体" w:cs="宋体"/>
                <w:color w:val="auto"/>
                <w:sz w:val="21"/>
                <w:szCs w:val="21"/>
              </w:rPr>
              <w:t>投标报价：</w:t>
            </w:r>
            <w:r w:rsidR="000F0936" w:rsidRPr="004A172F">
              <w:rPr>
                <w:rFonts w:ascii="宋体" w:eastAsia="宋体" w:hAnsi="宋体" w:cs="宋体" w:hint="eastAsia"/>
                <w:color w:val="auto"/>
                <w:sz w:val="21"/>
                <w:szCs w:val="21"/>
              </w:rPr>
              <w:t>35</w:t>
            </w:r>
            <w:r w:rsidRPr="004A172F">
              <w:rPr>
                <w:rFonts w:ascii="宋体" w:eastAsia="宋体" w:hAnsi="宋体" w:cs="宋体"/>
                <w:color w:val="auto"/>
                <w:sz w:val="21"/>
                <w:szCs w:val="21"/>
              </w:rPr>
              <w:t>分</w:t>
            </w:r>
          </w:p>
          <w:p w:rsidR="008B629D" w:rsidRPr="004A172F" w:rsidRDefault="00D757EF" w:rsidP="00C909E1">
            <w:pPr>
              <w:spacing w:after="0" w:line="360" w:lineRule="auto"/>
              <w:jc w:val="both"/>
              <w:rPr>
                <w:rFonts w:ascii="宋体" w:eastAsia="宋体" w:hAnsi="宋体" w:cs="宋体"/>
                <w:color w:val="auto"/>
                <w:sz w:val="21"/>
                <w:szCs w:val="21"/>
              </w:rPr>
            </w:pPr>
            <w:r w:rsidRPr="004A172F">
              <w:rPr>
                <w:rFonts w:ascii="宋体" w:eastAsia="宋体" w:hAnsi="宋体" w:cs="宋体"/>
                <w:color w:val="auto"/>
                <w:sz w:val="21"/>
                <w:szCs w:val="21"/>
              </w:rPr>
              <w:t>其他评分因素：/</w:t>
            </w:r>
            <w:r w:rsidRPr="004A172F">
              <w:rPr>
                <w:rFonts w:ascii="宋体" w:eastAsia="宋体" w:hAnsi="宋体" w:cs="宋体" w:hint="eastAsia"/>
                <w:color w:val="auto"/>
                <w:sz w:val="21"/>
                <w:szCs w:val="21"/>
              </w:rPr>
              <w:t>分</w:t>
            </w:r>
          </w:p>
        </w:tc>
      </w:tr>
      <w:tr w:rsidR="008B629D" w:rsidRPr="009B4426"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F72933" w:rsidRDefault="008B629D" w:rsidP="00842690">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C68C8">
              <w:rPr>
                <w:rFonts w:ascii="宋体" w:eastAsia="宋体" w:hAnsi="宋体" w:cs="宋体" w:hint="eastAsia"/>
                <w:color w:val="auto"/>
                <w:sz w:val="21"/>
                <w:szCs w:val="21"/>
              </w:rPr>
              <w:t>1</w:t>
            </w:r>
            <w:r w:rsidR="00842690">
              <w:rPr>
                <w:rFonts w:ascii="宋体" w:eastAsia="宋体" w:hAnsi="宋体" w:cs="宋体" w:hint="eastAsia"/>
                <w:color w:val="auto"/>
                <w:sz w:val="21"/>
                <w:szCs w:val="21"/>
              </w:rPr>
              <w:t>5</w:t>
            </w:r>
            <w:r>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BC2AA2">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w:t>
            </w:r>
            <w:r w:rsidR="000A40CE">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w:t>
            </w:r>
            <w:r w:rsidR="000A40CE">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0A40CE"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0C0A3B" w:rsidRDefault="008B629D" w:rsidP="000F0936">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0F0936">
              <w:rPr>
                <w:rFonts w:ascii="宋体" w:eastAsia="宋体" w:hAnsi="宋体" w:cs="宋体" w:hint="eastAsia"/>
                <w:color w:val="auto"/>
                <w:sz w:val="21"/>
                <w:szCs w:val="21"/>
              </w:rPr>
              <w:t>5</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755" w:rsidRPr="007203DE" w:rsidRDefault="00D757EF" w:rsidP="00C37755">
            <w:pPr>
              <w:spacing w:after="0"/>
              <w:jc w:val="both"/>
              <w:rPr>
                <w:rFonts w:ascii="宋体" w:eastAsia="宋体" w:hAnsi="宋体" w:cs="宋体"/>
                <w:color w:val="000000" w:themeColor="text1"/>
                <w:sz w:val="21"/>
                <w:szCs w:val="21"/>
              </w:rPr>
            </w:pPr>
            <w:r w:rsidRPr="007203DE">
              <w:rPr>
                <w:rFonts w:ascii="宋体" w:eastAsia="宋体" w:hAnsi="宋体" w:cs="宋体"/>
                <w:color w:val="auto"/>
                <w:sz w:val="21"/>
                <w:szCs w:val="21"/>
              </w:rPr>
              <w:t>根据投标</w:t>
            </w:r>
            <w:r w:rsidR="00C37755" w:rsidRPr="007203DE">
              <w:rPr>
                <w:rFonts w:ascii="宋体" w:eastAsia="宋体" w:hAnsi="宋体" w:cs="宋体" w:hint="eastAsia"/>
                <w:color w:val="auto"/>
                <w:sz w:val="21"/>
                <w:szCs w:val="21"/>
              </w:rPr>
              <w:t>文件提供的</w:t>
            </w:r>
            <w:r w:rsidR="004D650E">
              <w:rPr>
                <w:rFonts w:ascii="宋体" w:eastAsia="宋体" w:hAnsi="宋体" w:cs="宋体" w:hint="eastAsia"/>
                <w:color w:val="auto"/>
                <w:sz w:val="21"/>
                <w:szCs w:val="21"/>
              </w:rPr>
              <w:t>2020</w:t>
            </w:r>
            <w:r w:rsidR="00C37755" w:rsidRPr="007203DE">
              <w:rPr>
                <w:rFonts w:ascii="宋体" w:eastAsia="宋体" w:hAnsi="宋体" w:cs="宋体" w:hint="eastAsia"/>
                <w:color w:val="auto"/>
                <w:sz w:val="21"/>
                <w:szCs w:val="21"/>
              </w:rPr>
              <w:t>年以来</w:t>
            </w:r>
            <w:r w:rsidR="000A40CE" w:rsidRPr="007203DE">
              <w:rPr>
                <w:rFonts w:ascii="宋体" w:eastAsia="宋体" w:hAnsi="宋体" w:cs="宋体" w:hint="eastAsia"/>
                <w:color w:val="auto"/>
                <w:sz w:val="21"/>
                <w:szCs w:val="21"/>
              </w:rPr>
              <w:t>类似</w:t>
            </w:r>
            <w:r w:rsidR="003D08B8" w:rsidRPr="007203DE">
              <w:rPr>
                <w:rFonts w:ascii="宋体" w:eastAsia="宋体" w:hAnsi="宋体" w:cs="宋体" w:hint="eastAsia"/>
                <w:color w:val="auto"/>
                <w:sz w:val="21"/>
                <w:szCs w:val="21"/>
              </w:rPr>
              <w:t>投标</w:t>
            </w:r>
            <w:r w:rsidR="000A40CE" w:rsidRPr="007203DE">
              <w:rPr>
                <w:rFonts w:ascii="宋体" w:eastAsia="宋体" w:hAnsi="宋体" w:cs="宋体" w:hint="eastAsia"/>
                <w:color w:val="auto"/>
                <w:sz w:val="21"/>
                <w:szCs w:val="21"/>
              </w:rPr>
              <w:t>设备</w:t>
            </w:r>
            <w:r w:rsidR="003D08B8" w:rsidRPr="007203DE">
              <w:rPr>
                <w:rFonts w:ascii="宋体" w:eastAsia="宋体" w:hAnsi="宋体" w:cs="宋体" w:hint="eastAsia"/>
                <w:color w:val="auto"/>
                <w:sz w:val="21"/>
                <w:szCs w:val="21"/>
              </w:rPr>
              <w:t>的</w:t>
            </w:r>
            <w:r w:rsidR="00C37755" w:rsidRPr="007203DE">
              <w:rPr>
                <w:rFonts w:ascii="宋体" w:eastAsia="宋体" w:hAnsi="宋体" w:cs="宋体" w:hint="eastAsia"/>
                <w:color w:val="auto"/>
                <w:sz w:val="21"/>
                <w:szCs w:val="21"/>
              </w:rPr>
              <w:t>业绩</w:t>
            </w:r>
            <w:r w:rsidR="003D08B8" w:rsidRPr="007203DE">
              <w:rPr>
                <w:rFonts w:ascii="宋体" w:eastAsia="宋体" w:hAnsi="宋体" w:cs="宋体" w:hint="eastAsia"/>
                <w:color w:val="auto"/>
                <w:sz w:val="21"/>
                <w:szCs w:val="21"/>
              </w:rPr>
              <w:t>等</w:t>
            </w:r>
            <w:r w:rsidRPr="007203DE">
              <w:rPr>
                <w:rFonts w:ascii="宋体" w:eastAsia="宋体" w:hAnsi="宋体" w:cs="宋体"/>
                <w:color w:val="auto"/>
                <w:sz w:val="21"/>
                <w:szCs w:val="21"/>
              </w:rPr>
              <w:t>情况考核，</w:t>
            </w:r>
            <w:r w:rsidR="00C37755" w:rsidRPr="007203DE">
              <w:rPr>
                <w:rFonts w:ascii="宋体" w:eastAsia="宋体" w:hAnsi="宋体" w:cs="宋体" w:hint="eastAsia"/>
                <w:color w:val="000000" w:themeColor="text1"/>
                <w:sz w:val="21"/>
                <w:szCs w:val="21"/>
              </w:rPr>
              <w:t>横向对比打分：</w:t>
            </w:r>
          </w:p>
          <w:p w:rsidR="00C37755" w:rsidRDefault="00C37755" w:rsidP="00842690">
            <w:pPr>
              <w:spacing w:after="0"/>
              <w:jc w:val="both"/>
              <w:rPr>
                <w:rFonts w:ascii="宋体" w:eastAsia="宋体" w:hAnsi="宋体" w:cs="宋体"/>
                <w:color w:val="auto"/>
                <w:sz w:val="21"/>
                <w:szCs w:val="21"/>
              </w:rPr>
            </w:pPr>
            <w:r w:rsidRPr="007203DE">
              <w:rPr>
                <w:rFonts w:ascii="宋体" w:eastAsia="宋体" w:hAnsi="宋体" w:cs="宋体" w:hint="eastAsia"/>
                <w:color w:val="000000" w:themeColor="text1"/>
                <w:sz w:val="21"/>
                <w:szCs w:val="21"/>
              </w:rPr>
              <w:t>业绩优等</w:t>
            </w:r>
            <w:r w:rsidR="00842690">
              <w:rPr>
                <w:rFonts w:ascii="宋体" w:eastAsia="宋体" w:hAnsi="宋体" w:cs="宋体" w:hint="eastAsia"/>
                <w:color w:val="000000" w:themeColor="text1"/>
                <w:sz w:val="21"/>
                <w:szCs w:val="21"/>
              </w:rPr>
              <w:t>5</w:t>
            </w:r>
            <w:r w:rsidRPr="007203DE">
              <w:rPr>
                <w:rFonts w:ascii="宋体" w:eastAsia="宋体" w:hAnsi="宋体" w:cs="宋体" w:hint="eastAsia"/>
                <w:color w:val="000000" w:themeColor="text1"/>
                <w:sz w:val="21"/>
                <w:szCs w:val="21"/>
              </w:rPr>
              <w:t>-</w:t>
            </w:r>
            <w:r w:rsidR="00842690">
              <w:rPr>
                <w:rFonts w:ascii="宋体" w:eastAsia="宋体" w:hAnsi="宋体" w:cs="宋体" w:hint="eastAsia"/>
                <w:color w:val="000000" w:themeColor="text1"/>
                <w:sz w:val="21"/>
                <w:szCs w:val="21"/>
              </w:rPr>
              <w:t>4</w:t>
            </w:r>
            <w:r w:rsidRPr="007203DE">
              <w:rPr>
                <w:rFonts w:ascii="宋体" w:eastAsia="宋体" w:hAnsi="宋体" w:cs="宋体" w:hint="eastAsia"/>
                <w:color w:val="000000" w:themeColor="text1"/>
                <w:sz w:val="21"/>
                <w:szCs w:val="21"/>
              </w:rPr>
              <w:t>分，良好</w:t>
            </w:r>
            <w:r w:rsidR="00842690">
              <w:rPr>
                <w:rFonts w:ascii="宋体" w:eastAsia="宋体" w:hAnsi="宋体" w:cs="宋体" w:hint="eastAsia"/>
                <w:color w:val="000000" w:themeColor="text1"/>
                <w:sz w:val="21"/>
                <w:szCs w:val="21"/>
              </w:rPr>
              <w:t>3</w:t>
            </w:r>
            <w:r w:rsidRPr="007203DE">
              <w:rPr>
                <w:rFonts w:ascii="宋体" w:eastAsia="宋体" w:hAnsi="宋体" w:cs="宋体" w:hint="eastAsia"/>
                <w:color w:val="000000" w:themeColor="text1"/>
                <w:sz w:val="21"/>
                <w:szCs w:val="21"/>
              </w:rPr>
              <w:t>-</w:t>
            </w:r>
            <w:r w:rsidR="00842690">
              <w:rPr>
                <w:rFonts w:ascii="宋体" w:eastAsia="宋体" w:hAnsi="宋体" w:cs="宋体" w:hint="eastAsia"/>
                <w:color w:val="000000" w:themeColor="text1"/>
                <w:sz w:val="21"/>
                <w:szCs w:val="21"/>
              </w:rPr>
              <w:t>2</w:t>
            </w:r>
            <w:r w:rsidRPr="007203DE">
              <w:rPr>
                <w:rFonts w:ascii="宋体" w:eastAsia="宋体" w:hAnsi="宋体" w:cs="宋体" w:hint="eastAsia"/>
                <w:color w:val="000000" w:themeColor="text1"/>
                <w:sz w:val="21"/>
                <w:szCs w:val="21"/>
              </w:rPr>
              <w:t>分，一般</w:t>
            </w:r>
            <w:r w:rsidR="00842690">
              <w:rPr>
                <w:rFonts w:ascii="宋体" w:eastAsia="宋体" w:hAnsi="宋体" w:cs="宋体" w:hint="eastAsia"/>
                <w:color w:val="000000" w:themeColor="text1"/>
                <w:sz w:val="21"/>
                <w:szCs w:val="21"/>
              </w:rPr>
              <w:t>1</w:t>
            </w:r>
            <w:r w:rsidRPr="007203DE">
              <w:rPr>
                <w:rFonts w:ascii="宋体" w:eastAsia="宋体" w:hAnsi="宋体" w:cs="宋体" w:hint="eastAsia"/>
                <w:color w:val="000000" w:themeColor="text1"/>
                <w:sz w:val="21"/>
                <w:szCs w:val="21"/>
              </w:rPr>
              <w:t>-0分。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Default="000E5F67">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响应</w:t>
            </w:r>
            <w:r w:rsidR="00D757EF" w:rsidRPr="00D757EF">
              <w:rPr>
                <w:rFonts w:ascii="宋体" w:eastAsia="宋体" w:hAnsi="宋体" w:cs="宋体" w:hint="eastAsia"/>
                <w:color w:val="auto"/>
                <w:sz w:val="21"/>
                <w:szCs w:val="21"/>
              </w:rPr>
              <w:t>得</w:t>
            </w:r>
            <w:r w:rsidR="00D757EF" w:rsidRPr="00D757EF">
              <w:rPr>
                <w:rFonts w:ascii="宋体" w:eastAsia="宋体" w:hAnsi="宋体" w:cs="宋体"/>
                <w:color w:val="auto"/>
                <w:sz w:val="21"/>
                <w:szCs w:val="21"/>
              </w:rPr>
              <w:t>0.5分，每提前</w:t>
            </w:r>
            <w:r w:rsidR="001E682C" w:rsidRPr="00D757EF">
              <w:rPr>
                <w:rFonts w:ascii="宋体" w:eastAsia="宋体" w:hAnsi="宋体" w:cs="宋体"/>
                <w:color w:val="auto"/>
                <w:sz w:val="21"/>
                <w:szCs w:val="21"/>
              </w:rPr>
              <w:t>1</w:t>
            </w:r>
            <w:r w:rsidR="001E682C">
              <w:rPr>
                <w:rFonts w:ascii="宋体" w:eastAsia="宋体" w:hAnsi="宋体" w:cs="宋体" w:hint="eastAsia"/>
                <w:color w:val="auto"/>
                <w:sz w:val="21"/>
                <w:szCs w:val="21"/>
              </w:rPr>
              <w:t>5</w:t>
            </w:r>
            <w:r w:rsidR="00D757EF" w:rsidRPr="00D757EF">
              <w:rPr>
                <w:rFonts w:ascii="宋体" w:eastAsia="宋体" w:hAnsi="宋体" w:cs="宋体"/>
                <w:color w:val="auto"/>
                <w:sz w:val="21"/>
                <w:szCs w:val="21"/>
              </w:rPr>
              <w:t>天加0.5分。最高</w:t>
            </w:r>
            <w:r w:rsidR="00D163FF">
              <w:rPr>
                <w:rFonts w:ascii="宋体" w:eastAsia="宋体" w:hAnsi="宋体" w:cs="宋体" w:hint="eastAsia"/>
                <w:color w:val="auto"/>
                <w:sz w:val="21"/>
                <w:szCs w:val="21"/>
              </w:rPr>
              <w:t>得</w:t>
            </w:r>
            <w:r w:rsidR="00D757EF" w:rsidRPr="00D757EF">
              <w:rPr>
                <w:rFonts w:ascii="宋体" w:eastAsia="宋体" w:hAnsi="宋体" w:cs="宋体"/>
                <w:color w:val="auto"/>
                <w:sz w:val="21"/>
                <w:szCs w:val="21"/>
              </w:rPr>
              <w:t>2分。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Default="008B629D" w:rsidP="00167574">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167574">
              <w:rPr>
                <w:rFonts w:ascii="宋体" w:eastAsia="宋体" w:hAnsi="宋体" w:cs="宋体" w:hint="eastAsia"/>
                <w:color w:val="auto"/>
                <w:sz w:val="21"/>
                <w:szCs w:val="21"/>
              </w:rPr>
              <w:t>3</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7574" w:rsidRPr="004D650E" w:rsidRDefault="00167574" w:rsidP="00167574">
            <w:pPr>
              <w:spacing w:after="0"/>
              <w:rPr>
                <w:rFonts w:ascii="宋体" w:eastAsia="宋体" w:hAnsi="宋体" w:cs="宋体"/>
                <w:color w:val="000000" w:themeColor="text1"/>
                <w:sz w:val="21"/>
                <w:szCs w:val="21"/>
              </w:rPr>
            </w:pPr>
            <w:r w:rsidRPr="004D650E">
              <w:rPr>
                <w:rFonts w:ascii="宋体" w:eastAsia="宋体" w:hAnsi="宋体" w:cs="宋体" w:hint="eastAsia"/>
                <w:color w:val="000000" w:themeColor="text1"/>
                <w:sz w:val="21"/>
                <w:szCs w:val="21"/>
              </w:rPr>
              <w:t>全部响应</w:t>
            </w:r>
            <w:r w:rsidRPr="004D650E">
              <w:rPr>
                <w:rFonts w:ascii="宋体" w:eastAsia="宋体" w:hAnsi="宋体" w:cs="宋体" w:hint="eastAsia"/>
                <w:b/>
                <w:color w:val="000000" w:themeColor="text1"/>
                <w:sz w:val="21"/>
                <w:szCs w:val="21"/>
              </w:rPr>
              <w:t>银行电汇、承兑汇票、航信三种</w:t>
            </w:r>
            <w:r w:rsidRPr="004D650E">
              <w:rPr>
                <w:rFonts w:ascii="宋体" w:eastAsia="宋体" w:hAnsi="宋体" w:cs="宋体" w:hint="eastAsia"/>
                <w:color w:val="000000" w:themeColor="text1"/>
                <w:sz w:val="21"/>
                <w:szCs w:val="21"/>
              </w:rPr>
              <w:t>付款方式得2分，否则不得分；响应付款条件及开票要求得</w:t>
            </w:r>
            <w:r w:rsidRPr="004D650E">
              <w:rPr>
                <w:rFonts w:ascii="宋体" w:eastAsia="宋体" w:hAnsi="宋体" w:cs="宋体"/>
                <w:color w:val="000000" w:themeColor="text1"/>
                <w:sz w:val="21"/>
                <w:szCs w:val="21"/>
              </w:rPr>
              <w:t>1分。</w:t>
            </w:r>
          </w:p>
          <w:p w:rsidR="008B629D" w:rsidRPr="004D650E" w:rsidRDefault="00167574" w:rsidP="00167574">
            <w:pPr>
              <w:spacing w:after="0"/>
              <w:jc w:val="both"/>
              <w:rPr>
                <w:rFonts w:ascii="宋体" w:eastAsia="宋体" w:hAnsi="宋体" w:cs="宋体"/>
                <w:color w:val="auto"/>
                <w:sz w:val="21"/>
                <w:szCs w:val="21"/>
              </w:rPr>
            </w:pPr>
            <w:r w:rsidRPr="004D650E">
              <w:rPr>
                <w:rFonts w:ascii="宋体" w:eastAsia="宋体" w:hAnsi="宋体" w:cs="宋体" w:hint="eastAsia"/>
                <w:color w:val="000000" w:themeColor="text1"/>
                <w:sz w:val="21"/>
                <w:szCs w:val="21"/>
              </w:rPr>
              <w:t>付款条件及开票要求见第四章合同条款。</w:t>
            </w:r>
          </w:p>
        </w:tc>
      </w:tr>
      <w:tr w:rsidR="004738BF"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9B4426"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F77FA5" w:rsidRDefault="004738BF" w:rsidP="00167574">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对投标书制作规范性的评价（</w:t>
            </w:r>
            <w:r w:rsidR="00167574">
              <w:rPr>
                <w:rFonts w:ascii="宋体" w:eastAsia="宋体" w:hAnsi="宋体" w:cs="宋体" w:hint="eastAsia"/>
                <w:color w:val="auto"/>
                <w:sz w:val="21"/>
                <w:szCs w:val="21"/>
              </w:rPr>
              <w:t>1</w:t>
            </w:r>
            <w:r>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7109EC" w:rsidRDefault="00D757EF" w:rsidP="00167574">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投标文件</w:t>
            </w:r>
            <w:r w:rsidRPr="00D757EF">
              <w:rPr>
                <w:rFonts w:ascii="宋体" w:eastAsia="宋体" w:hAnsi="宋体" w:cs="宋体" w:hint="eastAsia"/>
                <w:color w:val="auto"/>
                <w:sz w:val="21"/>
                <w:szCs w:val="21"/>
              </w:rPr>
              <w:t>编制</w:t>
            </w:r>
            <w:r w:rsidRPr="00D757EF">
              <w:rPr>
                <w:rFonts w:ascii="宋体" w:eastAsia="宋体" w:hAnsi="宋体" w:cs="宋体"/>
                <w:color w:val="auto"/>
                <w:sz w:val="21"/>
                <w:szCs w:val="21"/>
              </w:rPr>
              <w:t>规范，得</w:t>
            </w:r>
            <w:r w:rsidR="00167574">
              <w:rPr>
                <w:rFonts w:ascii="宋体" w:eastAsia="宋体" w:hAnsi="宋体" w:cs="宋体" w:hint="eastAsia"/>
                <w:color w:val="auto"/>
                <w:sz w:val="21"/>
                <w:szCs w:val="21"/>
              </w:rPr>
              <w:t>1</w:t>
            </w:r>
            <w:r w:rsidRPr="00D757EF">
              <w:rPr>
                <w:rFonts w:ascii="宋体" w:eastAsia="宋体" w:hAnsi="宋体" w:cs="宋体"/>
                <w:color w:val="auto"/>
                <w:sz w:val="21"/>
                <w:szCs w:val="21"/>
              </w:rPr>
              <w:t>分</w:t>
            </w:r>
            <w:r w:rsidRPr="00D757EF">
              <w:rPr>
                <w:rFonts w:ascii="宋体" w:eastAsia="宋体" w:hAnsi="宋体" w:cs="宋体" w:hint="eastAsia"/>
                <w:color w:val="auto"/>
                <w:sz w:val="21"/>
                <w:szCs w:val="21"/>
              </w:rPr>
              <w:t>，一般得</w:t>
            </w:r>
            <w:r w:rsidR="00167574">
              <w:rPr>
                <w:rFonts w:ascii="宋体" w:eastAsia="宋体" w:hAnsi="宋体" w:cs="宋体" w:hint="eastAsia"/>
                <w:color w:val="auto"/>
                <w:sz w:val="21"/>
                <w:szCs w:val="21"/>
              </w:rPr>
              <w:t>0.5</w:t>
            </w:r>
            <w:r w:rsidRPr="00D757EF">
              <w:rPr>
                <w:rFonts w:ascii="宋体" w:eastAsia="宋体" w:hAnsi="宋体" w:cs="宋体"/>
                <w:color w:val="auto"/>
                <w:sz w:val="21"/>
                <w:szCs w:val="21"/>
              </w:rPr>
              <w:t>分，较差得0分。</w:t>
            </w:r>
          </w:p>
        </w:tc>
      </w:tr>
      <w:tr w:rsidR="004738BF" w:rsidRPr="009B4426"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B4426"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w:t>
            </w:r>
            <w:r>
              <w:rPr>
                <w:rFonts w:ascii="宋体" w:eastAsia="宋体" w:hAnsi="宋体" w:cs="宋体" w:hint="eastAsia"/>
                <w:color w:val="auto"/>
                <w:sz w:val="21"/>
                <w:szCs w:val="21"/>
              </w:rPr>
              <w:t>，</w:t>
            </w:r>
            <w:r w:rsidRPr="009B4426">
              <w:rPr>
                <w:rFonts w:ascii="宋体" w:eastAsia="宋体" w:hAnsi="宋体" w:cs="宋体" w:hint="eastAsia"/>
                <w:color w:val="auto"/>
                <w:sz w:val="21"/>
                <w:szCs w:val="21"/>
              </w:rPr>
              <w:t>扣</w:t>
            </w:r>
            <w:r>
              <w:rPr>
                <w:rFonts w:ascii="宋体" w:eastAsia="宋体" w:hAnsi="宋体" w:cs="宋体" w:hint="eastAsia"/>
                <w:color w:val="auto"/>
                <w:sz w:val="21"/>
                <w:szCs w:val="21"/>
              </w:rPr>
              <w:t>1</w:t>
            </w:r>
            <w:r w:rsidRPr="009B4426">
              <w:rPr>
                <w:rFonts w:ascii="宋体" w:eastAsia="宋体" w:hAnsi="宋体" w:cs="宋体" w:hint="eastAsia"/>
                <w:color w:val="auto"/>
                <w:sz w:val="21"/>
                <w:szCs w:val="21"/>
              </w:rPr>
              <w:t>分。</w:t>
            </w:r>
          </w:p>
          <w:p w:rsidR="00F72933" w:rsidRDefault="004738BF">
            <w:pPr>
              <w:spacing w:after="0"/>
              <w:jc w:val="both"/>
              <w:rPr>
                <w:rFonts w:ascii="宋体" w:eastAsia="宋体" w:hAnsi="宋体"/>
                <w:color w:val="auto"/>
                <w:sz w:val="21"/>
                <w:szCs w:val="21"/>
              </w:rPr>
            </w:pPr>
            <w:r w:rsidRPr="009B4426">
              <w:rPr>
                <w:rFonts w:ascii="宋体" w:eastAsia="宋体" w:hAnsi="宋体" w:cs="宋体"/>
                <w:color w:val="auto"/>
                <w:sz w:val="21"/>
                <w:szCs w:val="21"/>
              </w:rPr>
              <w:lastRenderedPageBreak/>
              <w:t>投标保证金的金额：</w:t>
            </w:r>
            <w:r>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4738BF" w:rsidRPr="009B4426" w:rsidRDefault="004738BF"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4738BF" w:rsidRPr="00130200" w:rsidRDefault="004738BF" w:rsidP="00CD7AE5">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sidR="00CD7AE5">
              <w:rPr>
                <w:rFonts w:ascii="宋体" w:eastAsia="宋体" w:hAnsi="宋体" w:cs="宋体" w:hint="eastAsia"/>
                <w:color w:val="000000" w:themeColor="text1"/>
                <w:sz w:val="21"/>
                <w:szCs w:val="21"/>
              </w:rPr>
              <w:t>50</w:t>
            </w:r>
            <w:r w:rsidRPr="00130200">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615DC2" w:rsidRDefault="004738BF"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F72933" w:rsidRDefault="004738BF" w:rsidP="0056022C">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56022C">
              <w:rPr>
                <w:rFonts w:ascii="宋体" w:eastAsia="宋体" w:hAnsi="宋体" w:cs="宋体" w:hint="eastAsia"/>
                <w:color w:val="auto"/>
                <w:sz w:val="21"/>
                <w:szCs w:val="21"/>
              </w:rPr>
              <w:t>30</w:t>
            </w:r>
            <w:r w:rsidRPr="00615DC2">
              <w:rPr>
                <w:rFonts w:ascii="宋体" w:eastAsia="宋体" w:hAnsi="宋体"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Default="004738BF">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00353D5D">
              <w:rPr>
                <w:rFonts w:ascii="宋体" w:eastAsia="宋体" w:hAnsi="宋体" w:cs="宋体" w:hint="eastAsia"/>
                <w:color w:val="auto"/>
                <w:sz w:val="21"/>
                <w:szCs w:val="21"/>
              </w:rPr>
              <w:t>偏离</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w:t>
            </w:r>
            <w:r w:rsidR="00353D5D">
              <w:rPr>
                <w:rFonts w:ascii="宋体" w:eastAsia="宋体" w:hAnsi="宋体" w:cs="宋体" w:hint="eastAsia"/>
                <w:color w:val="auto"/>
                <w:sz w:val="21"/>
                <w:szCs w:val="21"/>
              </w:rPr>
              <w:t>否决投标</w:t>
            </w:r>
            <w:r w:rsidRPr="00130200">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Default="004738BF"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4738BF" w:rsidRPr="00615DC2" w:rsidRDefault="004738BF"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w:t>
            </w:r>
            <w:r w:rsidR="000E5F67" w:rsidRPr="007203DE">
              <w:rPr>
                <w:rFonts w:ascii="宋体" w:eastAsia="宋体" w:hAnsi="宋体" w:cs="宋体" w:hint="eastAsia"/>
                <w:color w:val="auto"/>
                <w:kern w:val="2"/>
                <w:sz w:val="21"/>
                <w:szCs w:val="21"/>
              </w:rPr>
              <w:t>横向</w:t>
            </w:r>
            <w:r w:rsidRPr="007203DE">
              <w:rPr>
                <w:rFonts w:ascii="宋体" w:eastAsia="宋体" w:hAnsi="宋体" w:cs="宋体" w:hint="eastAsia"/>
                <w:color w:val="auto"/>
                <w:kern w:val="2"/>
                <w:sz w:val="21"/>
                <w:szCs w:val="21"/>
              </w:rPr>
              <w:t>比较评审</w:t>
            </w:r>
            <w:r w:rsidRPr="00D757EF">
              <w:rPr>
                <w:rFonts w:ascii="宋体" w:eastAsia="宋体" w:hAnsi="宋体" w:cs="宋体" w:hint="eastAsia"/>
                <w:color w:val="auto"/>
                <w:kern w:val="2"/>
                <w:sz w:val="21"/>
                <w:szCs w:val="21"/>
              </w:rPr>
              <w:t>。评分标准如下：</w:t>
            </w:r>
          </w:p>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color w:val="auto"/>
                <w:kern w:val="2"/>
                <w:sz w:val="21"/>
                <w:szCs w:val="21"/>
              </w:rPr>
              <w:t>1、设备选材，优等5-4分，较好3-2分，一般1分。</w:t>
            </w:r>
          </w:p>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color w:val="auto"/>
                <w:kern w:val="2"/>
                <w:sz w:val="21"/>
                <w:szCs w:val="21"/>
              </w:rPr>
              <w:t>2、设备工艺，优等5-4分，较好3-2分，一般1分</w:t>
            </w:r>
            <w:r w:rsidRPr="00D757EF">
              <w:rPr>
                <w:rFonts w:ascii="宋体" w:eastAsia="宋体" w:hAnsi="宋体" w:cs="宋体" w:hint="eastAsia"/>
                <w:color w:val="auto"/>
                <w:kern w:val="2"/>
                <w:sz w:val="21"/>
                <w:szCs w:val="21"/>
              </w:rPr>
              <w:t>。</w:t>
            </w:r>
          </w:p>
          <w:p w:rsidR="004738BF" w:rsidRPr="00130200" w:rsidRDefault="00D757EF">
            <w:pPr>
              <w:spacing w:after="0"/>
              <w:jc w:val="both"/>
              <w:rPr>
                <w:rFonts w:ascii="宋体" w:eastAsia="宋体" w:hAnsi="宋体" w:cs="宋体"/>
                <w:color w:val="auto"/>
                <w:sz w:val="21"/>
                <w:szCs w:val="21"/>
              </w:rPr>
            </w:pPr>
            <w:r w:rsidRPr="00D757EF">
              <w:rPr>
                <w:rFonts w:ascii="宋体" w:eastAsia="宋体" w:hAnsi="宋体" w:cs="宋体"/>
                <w:color w:val="auto"/>
                <w:kern w:val="0"/>
                <w:sz w:val="21"/>
                <w:szCs w:val="21"/>
              </w:rPr>
              <w:t>3、设备稳定性，优等5-4分，较好3-2分，一般1分</w:t>
            </w:r>
            <w:r w:rsidRPr="00D757EF">
              <w:rPr>
                <w:rFonts w:ascii="宋体" w:eastAsia="宋体" w:hAnsi="宋体" w:cs="宋体" w:hint="eastAsia"/>
                <w:color w:val="auto"/>
                <w:kern w:val="0"/>
                <w:sz w:val="21"/>
                <w:szCs w:val="21"/>
              </w:rPr>
              <w:t>。</w:t>
            </w:r>
          </w:p>
        </w:tc>
      </w:tr>
      <w:tr w:rsidR="004738BF" w:rsidRPr="009B4426"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615DC2"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w:t>
            </w:r>
            <w:proofErr w:type="gramStart"/>
            <w:r w:rsidRPr="00615DC2">
              <w:rPr>
                <w:rFonts w:ascii="宋体" w:eastAsia="宋体" w:hAnsi="宋体" w:cs="宋体"/>
                <w:color w:val="auto"/>
                <w:sz w:val="21"/>
                <w:szCs w:val="21"/>
              </w:rPr>
              <w:t>质保期</w:t>
            </w:r>
            <w:proofErr w:type="gramEnd"/>
            <w:r w:rsidRPr="00615DC2">
              <w:rPr>
                <w:rFonts w:ascii="宋体" w:eastAsia="宋体" w:hAnsi="宋体" w:cs="宋体"/>
                <w:color w:val="auto"/>
                <w:sz w:val="21"/>
                <w:szCs w:val="21"/>
              </w:rPr>
              <w:t>服务能力的评价</w:t>
            </w:r>
          </w:p>
          <w:p w:rsidR="004738BF" w:rsidRDefault="004738BF">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w:t>
            </w:r>
            <w:r w:rsidR="000E5F67">
              <w:rPr>
                <w:rFonts w:ascii="宋体" w:eastAsia="宋体" w:hAnsi="宋体" w:cs="宋体" w:hint="eastAsia"/>
                <w:color w:val="auto"/>
                <w:sz w:val="21"/>
                <w:szCs w:val="21"/>
              </w:rPr>
              <w:t>横向对比，</w:t>
            </w:r>
            <w:r w:rsidRPr="00615DC2">
              <w:rPr>
                <w:rFonts w:ascii="宋体" w:eastAsia="宋体" w:hAnsi="宋体" w:cs="宋体"/>
                <w:color w:val="auto"/>
                <w:sz w:val="21"/>
                <w:szCs w:val="21"/>
              </w:rPr>
              <w:t>酌情打分</w:t>
            </w:r>
          </w:p>
        </w:tc>
      </w:tr>
      <w:tr w:rsidR="004738BF" w:rsidRPr="00027C5D"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4738BF" w:rsidRPr="00027C5D" w:rsidRDefault="004738BF"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4738BF" w:rsidRDefault="004738BF" w:rsidP="00CD7AE5">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CD7AE5">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4738BF" w:rsidRDefault="004738BF" w:rsidP="00CD7AE5">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CD7AE5">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Default="004738BF" w:rsidP="00CD7AE5">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CD7AE5">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CD7AE5">
              <w:rPr>
                <w:rFonts w:ascii="宋体" w:eastAsia="宋体" w:hAnsi="宋体" w:cs="宋体" w:hint="eastAsia"/>
                <w:color w:val="auto"/>
                <w:sz w:val="21"/>
                <w:szCs w:val="21"/>
              </w:rPr>
              <w:t>35</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613C0C"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613C0C">
      <w:pPr>
        <w:spacing w:after="0" w:line="360" w:lineRule="exact"/>
        <w:ind w:left="-15" w:right="-2"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613C0C">
      <w:pPr>
        <w:pStyle w:val="2"/>
        <w:spacing w:after="0" w:line="360" w:lineRule="exact"/>
        <w:ind w:left="-5" w:right="-2"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613C0C">
      <w:pPr>
        <w:pStyle w:val="3"/>
        <w:spacing w:after="0" w:line="360" w:lineRule="exact"/>
        <w:ind w:left="132" w:right="-2"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613C0C">
      <w:pPr>
        <w:pStyle w:val="3"/>
        <w:spacing w:after="0" w:line="360" w:lineRule="exact"/>
        <w:ind w:left="132" w:right="-2"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613C0C">
      <w:pPr>
        <w:spacing w:after="0" w:line="360" w:lineRule="exact"/>
        <w:ind w:left="430" w:right="-2"/>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613C0C">
      <w:pPr>
        <w:spacing w:after="0" w:line="360" w:lineRule="exact"/>
        <w:ind w:left="430" w:right="-2"/>
        <w:rPr>
          <w:color w:val="auto"/>
        </w:rPr>
      </w:pPr>
      <w:r>
        <w:rPr>
          <w:rFonts w:ascii="宋体" w:eastAsia="宋体" w:hAnsi="宋体" w:cs="宋体" w:hint="eastAsia"/>
          <w:color w:val="auto"/>
          <w:sz w:val="21"/>
        </w:rPr>
        <w:lastRenderedPageBreak/>
        <w:t>（4）</w:t>
      </w:r>
      <w:r w:rsidR="00CB31E8" w:rsidRPr="009B4426">
        <w:rPr>
          <w:rFonts w:ascii="宋体" w:eastAsia="宋体" w:hAnsi="宋体" w:cs="宋体"/>
          <w:color w:val="auto"/>
          <w:sz w:val="21"/>
        </w:rPr>
        <w:t>其他评分因素：见评标办法前附表。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评标基准价计算方法：见评标办法前附表。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613C0C">
      <w:pPr>
        <w:pStyle w:val="2"/>
        <w:spacing w:after="0" w:line="360" w:lineRule="exact"/>
        <w:ind w:left="-5" w:right="-2"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613C0C">
      <w:pPr>
        <w:pStyle w:val="3"/>
        <w:spacing w:after="0" w:line="360" w:lineRule="exact"/>
        <w:ind w:left="132" w:right="-2"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613C0C">
      <w:pPr>
        <w:spacing w:after="0" w:line="360" w:lineRule="exact"/>
        <w:ind w:right="-2"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rsidP="00613C0C">
      <w:pPr>
        <w:pStyle w:val="3"/>
        <w:spacing w:after="0" w:line="360" w:lineRule="exact"/>
        <w:ind w:left="132" w:right="-2"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613C0C">
      <w:pPr>
        <w:spacing w:after="0" w:line="360" w:lineRule="exact"/>
        <w:ind w:right="-2"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lastRenderedPageBreak/>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613C0C">
      <w:pPr>
        <w:pStyle w:val="3"/>
        <w:spacing w:after="0" w:line="360" w:lineRule="exact"/>
        <w:ind w:left="132" w:right="-2"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613C0C">
      <w:pPr>
        <w:pStyle w:val="3"/>
        <w:spacing w:after="0" w:line="360" w:lineRule="exact"/>
        <w:ind w:left="132" w:right="-2"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613C0C">
      <w:pPr>
        <w:spacing w:after="0" w:line="360" w:lineRule="exact"/>
        <w:ind w:right="-2"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613C0C">
      <w:pPr>
        <w:spacing w:after="0" w:line="360" w:lineRule="exact"/>
        <w:ind w:right="-2"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255DF7" w:rsidRPr="009B4426" w:rsidRDefault="00255DF7"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lastRenderedPageBreak/>
        <w:t>第四章合同条款及格式</w:t>
      </w:r>
      <w:bookmarkEnd w:id="24"/>
    </w:p>
    <w:p w:rsidR="00747582" w:rsidRDefault="00747582" w:rsidP="00747582">
      <w:pPr>
        <w:jc w:val="center"/>
        <w:rPr>
          <w:rFonts w:eastAsiaTheme="minorEastAsia"/>
        </w:rPr>
      </w:pPr>
      <w:r>
        <w:rPr>
          <w:rFonts w:eastAsia="黑体" w:hint="eastAsia"/>
          <w:sz w:val="36"/>
          <w:szCs w:val="36"/>
        </w:rPr>
        <w:t>设备采购</w:t>
      </w:r>
      <w:r w:rsidRPr="00875643">
        <w:rPr>
          <w:rFonts w:eastAsia="黑体" w:hint="eastAsia"/>
          <w:sz w:val="36"/>
          <w:szCs w:val="36"/>
        </w:rPr>
        <w:t>合同</w:t>
      </w:r>
    </w:p>
    <w:p w:rsidR="00747582" w:rsidRPr="00DA2F09" w:rsidRDefault="00747582" w:rsidP="00747582">
      <w:pPr>
        <w:spacing w:after="0" w:line="400" w:lineRule="exact"/>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甲方：宜宾三江机械有限责任公司                         合同编号：CGB-2022-</w:t>
      </w:r>
    </w:p>
    <w:p w:rsidR="00747582" w:rsidRPr="00DA2F09" w:rsidRDefault="00747582" w:rsidP="00747582">
      <w:pPr>
        <w:pStyle w:val="af4"/>
        <w:spacing w:line="400" w:lineRule="exact"/>
        <w:ind w:left="5250" w:hangingChars="2500" w:hanging="5250"/>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 xml:space="preserve">乙方：                                            </w:t>
      </w:r>
      <w:r w:rsidRPr="00DA2F09">
        <w:rPr>
          <w:rFonts w:asciiTheme="minorEastAsia" w:eastAsiaTheme="minorEastAsia" w:hAnsiTheme="minorEastAsia" w:cs="宋体" w:hint="eastAsia"/>
          <w:sz w:val="21"/>
          <w:szCs w:val="21"/>
        </w:rPr>
        <w:t xml:space="preserve">     </w:t>
      </w:r>
      <w:r w:rsidRPr="00DA2F09">
        <w:rPr>
          <w:rFonts w:asciiTheme="minorEastAsia" w:eastAsiaTheme="minorEastAsia" w:hAnsiTheme="minorEastAsia" w:hint="eastAsia"/>
          <w:sz w:val="21"/>
          <w:szCs w:val="21"/>
        </w:rPr>
        <w:t>合同编号：</w:t>
      </w:r>
    </w:p>
    <w:p w:rsidR="00747582" w:rsidRPr="00DA2F09" w:rsidRDefault="00747582" w:rsidP="00747582">
      <w:pPr>
        <w:pStyle w:val="af4"/>
        <w:spacing w:line="400" w:lineRule="exact"/>
        <w:ind w:leftChars="2500" w:left="5500" w:firstLineChars="150" w:firstLine="315"/>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签订时间：2022年   月   日</w:t>
      </w:r>
    </w:p>
    <w:p w:rsidR="00747582" w:rsidRPr="00DA2F09" w:rsidRDefault="00747582" w:rsidP="00BC7B77">
      <w:pPr>
        <w:pStyle w:val="af4"/>
        <w:spacing w:line="360" w:lineRule="auto"/>
        <w:ind w:firstLineChars="200" w:firstLine="420"/>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 xml:space="preserve">经(招标□、比选□、比价□)确定，甲方向乙方购买一台 </w:t>
      </w:r>
      <w:r w:rsidRPr="00DA2F09">
        <w:rPr>
          <w:rFonts w:asciiTheme="minorEastAsia" w:eastAsiaTheme="minorEastAsia" w:hAnsiTheme="minorEastAsia" w:hint="eastAsia"/>
          <w:sz w:val="21"/>
          <w:szCs w:val="21"/>
          <w:u w:val="single"/>
        </w:rPr>
        <w:t xml:space="preserve">       </w:t>
      </w:r>
      <w:r w:rsidRPr="00DA2F09">
        <w:rPr>
          <w:rFonts w:asciiTheme="minorEastAsia" w:eastAsiaTheme="minorEastAsia" w:hAnsiTheme="minorEastAsia" w:hint="eastAsia"/>
          <w:sz w:val="21"/>
          <w:szCs w:val="21"/>
        </w:rPr>
        <w:t>，</w:t>
      </w:r>
      <w:proofErr w:type="gramStart"/>
      <w:r w:rsidRPr="00DA2F09">
        <w:rPr>
          <w:rFonts w:asciiTheme="minorEastAsia" w:eastAsiaTheme="minorEastAsia" w:hAnsiTheme="minorEastAsia" w:hint="eastAsia"/>
          <w:sz w:val="21"/>
          <w:szCs w:val="21"/>
        </w:rPr>
        <w:t>现达成</w:t>
      </w:r>
      <w:proofErr w:type="gramEnd"/>
      <w:r w:rsidRPr="00DA2F09">
        <w:rPr>
          <w:rFonts w:asciiTheme="minorEastAsia" w:eastAsiaTheme="minorEastAsia" w:hAnsiTheme="minorEastAsia" w:hint="eastAsia"/>
          <w:sz w:val="21"/>
          <w:szCs w:val="21"/>
        </w:rPr>
        <w:t>如下约定。</w:t>
      </w:r>
    </w:p>
    <w:p w:rsidR="00747582" w:rsidRPr="00DA2F09" w:rsidRDefault="00747582" w:rsidP="00BC7B77">
      <w:pPr>
        <w:spacing w:after="0" w:line="360" w:lineRule="auto"/>
        <w:rPr>
          <w:rFonts w:eastAsia="黑体"/>
          <w:sz w:val="21"/>
          <w:szCs w:val="21"/>
        </w:rPr>
      </w:pPr>
      <w:r w:rsidRPr="00DA2F09">
        <w:rPr>
          <w:rFonts w:eastAsia="黑体" w:hint="eastAsia"/>
          <w:sz w:val="21"/>
          <w:szCs w:val="21"/>
        </w:rPr>
        <w:t>一、设备名称、规格型号、生产厂家、数量、金额、供货时间及数量：</w:t>
      </w:r>
    </w:p>
    <w:tbl>
      <w:tblPr>
        <w:tblW w:w="9310"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320"/>
        <w:gridCol w:w="1891"/>
        <w:gridCol w:w="2095"/>
        <w:gridCol w:w="647"/>
        <w:gridCol w:w="1196"/>
        <w:gridCol w:w="1589"/>
      </w:tblGrid>
      <w:tr w:rsidR="00747582" w:rsidRPr="00DA2F09" w:rsidTr="00747582">
        <w:trPr>
          <w:cantSplit/>
          <w:trHeight w:val="465"/>
          <w:jc w:val="center"/>
        </w:trPr>
        <w:tc>
          <w:tcPr>
            <w:tcW w:w="572" w:type="dxa"/>
            <w:vAlign w:val="center"/>
          </w:tcPr>
          <w:p w:rsidR="00747582" w:rsidRPr="00DA2F09" w:rsidRDefault="00747582" w:rsidP="00D4132F">
            <w:pPr>
              <w:spacing w:after="0" w:line="240" w:lineRule="exact"/>
              <w:ind w:leftChars="-20" w:left="-44" w:rightChars="-27" w:right="-59"/>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序号</w:t>
            </w:r>
          </w:p>
        </w:tc>
        <w:tc>
          <w:tcPr>
            <w:tcW w:w="1320"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设备名称</w:t>
            </w:r>
          </w:p>
        </w:tc>
        <w:tc>
          <w:tcPr>
            <w:tcW w:w="1891"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规格型号</w:t>
            </w:r>
          </w:p>
        </w:tc>
        <w:tc>
          <w:tcPr>
            <w:tcW w:w="2095"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生产厂家</w:t>
            </w:r>
          </w:p>
        </w:tc>
        <w:tc>
          <w:tcPr>
            <w:tcW w:w="647"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数量</w:t>
            </w:r>
          </w:p>
        </w:tc>
        <w:tc>
          <w:tcPr>
            <w:tcW w:w="1196" w:type="dxa"/>
            <w:vAlign w:val="center"/>
          </w:tcPr>
          <w:p w:rsidR="00747582" w:rsidRPr="00DA2F09" w:rsidRDefault="00747582" w:rsidP="00D4132F">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总金额</w:t>
            </w:r>
          </w:p>
          <w:p w:rsidR="00747582" w:rsidRPr="00DA2F09" w:rsidRDefault="00747582" w:rsidP="00D4132F">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（万元）</w:t>
            </w:r>
          </w:p>
        </w:tc>
        <w:tc>
          <w:tcPr>
            <w:tcW w:w="1589" w:type="dxa"/>
            <w:tcBorders>
              <w:bottom w:val="single" w:sz="4" w:space="0" w:color="auto"/>
            </w:tcBorders>
            <w:vAlign w:val="center"/>
          </w:tcPr>
          <w:p w:rsidR="00747582" w:rsidRPr="00DA2F09" w:rsidRDefault="00747582" w:rsidP="00D4132F">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交（提）</w:t>
            </w:r>
          </w:p>
          <w:p w:rsidR="00747582" w:rsidRPr="00DA2F09" w:rsidRDefault="00747582" w:rsidP="00D4132F">
            <w:pPr>
              <w:spacing w:after="0" w:line="200" w:lineRule="exact"/>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货时间</w:t>
            </w:r>
          </w:p>
        </w:tc>
      </w:tr>
      <w:tr w:rsidR="00747582" w:rsidRPr="00DA2F09" w:rsidTr="00747582">
        <w:trPr>
          <w:cantSplit/>
          <w:trHeight w:val="335"/>
          <w:jc w:val="center"/>
        </w:trPr>
        <w:tc>
          <w:tcPr>
            <w:tcW w:w="572"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p>
        </w:tc>
        <w:tc>
          <w:tcPr>
            <w:tcW w:w="1320"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p>
        </w:tc>
        <w:tc>
          <w:tcPr>
            <w:tcW w:w="1891"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p>
        </w:tc>
        <w:tc>
          <w:tcPr>
            <w:tcW w:w="2095"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p>
        </w:tc>
        <w:tc>
          <w:tcPr>
            <w:tcW w:w="647"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p>
        </w:tc>
        <w:tc>
          <w:tcPr>
            <w:tcW w:w="1196" w:type="dxa"/>
            <w:vAlign w:val="center"/>
          </w:tcPr>
          <w:p w:rsidR="00747582" w:rsidRPr="00DA2F09" w:rsidRDefault="00747582" w:rsidP="00D4132F">
            <w:pPr>
              <w:spacing w:after="0" w:line="240" w:lineRule="exact"/>
              <w:jc w:val="center"/>
              <w:rPr>
                <w:rFonts w:asciiTheme="minorEastAsia" w:eastAsiaTheme="minorEastAsia" w:hAnsiTheme="minorEastAsia"/>
                <w:sz w:val="21"/>
                <w:szCs w:val="21"/>
              </w:rPr>
            </w:pPr>
          </w:p>
        </w:tc>
        <w:tc>
          <w:tcPr>
            <w:tcW w:w="1589" w:type="dxa"/>
            <w:vAlign w:val="center"/>
          </w:tcPr>
          <w:p w:rsidR="00747582" w:rsidRPr="00DA2F09" w:rsidRDefault="00747582" w:rsidP="00D4132F">
            <w:pPr>
              <w:spacing w:after="0" w:line="240" w:lineRule="exact"/>
              <w:ind w:right="-108"/>
              <w:jc w:val="center"/>
              <w:rPr>
                <w:rFonts w:asciiTheme="minorEastAsia" w:eastAsiaTheme="minorEastAsia" w:hAnsiTheme="minorEastAsia"/>
                <w:sz w:val="21"/>
                <w:szCs w:val="21"/>
              </w:rPr>
            </w:pPr>
          </w:p>
        </w:tc>
      </w:tr>
      <w:tr w:rsidR="00747582" w:rsidRPr="00DA2F09" w:rsidTr="00D4132F">
        <w:trPr>
          <w:cantSplit/>
          <w:trHeight w:val="428"/>
          <w:jc w:val="center"/>
        </w:trPr>
        <w:tc>
          <w:tcPr>
            <w:tcW w:w="572" w:type="dxa"/>
            <w:vAlign w:val="center"/>
          </w:tcPr>
          <w:p w:rsidR="00747582" w:rsidRPr="00DA2F09" w:rsidRDefault="00747582" w:rsidP="00D4132F">
            <w:pPr>
              <w:spacing w:after="0" w:line="240" w:lineRule="exact"/>
              <w:ind w:leftChars="-20" w:left="-44" w:rightChars="-27" w:right="-59"/>
              <w:jc w:val="center"/>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价款</w:t>
            </w:r>
          </w:p>
        </w:tc>
        <w:tc>
          <w:tcPr>
            <w:tcW w:w="8738" w:type="dxa"/>
            <w:gridSpan w:val="6"/>
            <w:vAlign w:val="center"/>
          </w:tcPr>
          <w:p w:rsidR="00747582" w:rsidRPr="00DA2F09" w:rsidRDefault="00747582" w:rsidP="00D4132F">
            <w:pPr>
              <w:spacing w:after="0" w:line="240" w:lineRule="exact"/>
              <w:rPr>
                <w:rFonts w:asciiTheme="minorEastAsia" w:eastAsiaTheme="minorEastAsia" w:hAnsiTheme="minorEastAsia"/>
                <w:sz w:val="21"/>
                <w:szCs w:val="21"/>
              </w:rPr>
            </w:pPr>
            <w:r w:rsidRPr="00DA2F09">
              <w:rPr>
                <w:rFonts w:asciiTheme="minorEastAsia" w:eastAsiaTheme="minorEastAsia" w:hAnsiTheme="minorEastAsia" w:hint="eastAsia"/>
                <w:sz w:val="21"/>
                <w:szCs w:val="21"/>
              </w:rPr>
              <w:t xml:space="preserve">  合计：人民币（小写） </w:t>
            </w:r>
            <w:r w:rsidRPr="00DA2F09">
              <w:rPr>
                <w:rFonts w:asciiTheme="minorEastAsia" w:eastAsiaTheme="minorEastAsia" w:hAnsiTheme="minorEastAsia" w:hint="eastAsia"/>
                <w:sz w:val="21"/>
                <w:szCs w:val="21"/>
                <w:u w:val="single"/>
              </w:rPr>
              <w:t xml:space="preserve">     </w:t>
            </w:r>
            <w:r w:rsidRPr="00DA2F09">
              <w:rPr>
                <w:rFonts w:asciiTheme="minorEastAsia" w:eastAsiaTheme="minorEastAsia" w:hAnsiTheme="minorEastAsia" w:hint="eastAsia"/>
                <w:bCs/>
                <w:sz w:val="21"/>
                <w:szCs w:val="21"/>
                <w:u w:val="single"/>
              </w:rPr>
              <w:t xml:space="preserve"> </w:t>
            </w:r>
            <w:r w:rsidRPr="00DA2F09">
              <w:rPr>
                <w:rFonts w:asciiTheme="minorEastAsia" w:eastAsiaTheme="minorEastAsia" w:hAnsiTheme="minorEastAsia" w:hint="eastAsia"/>
                <w:sz w:val="21"/>
                <w:szCs w:val="21"/>
              </w:rPr>
              <w:t>万元，（大写）：</w:t>
            </w:r>
            <w:r w:rsidRPr="00DA2F09">
              <w:rPr>
                <w:rFonts w:asciiTheme="minorEastAsia" w:eastAsiaTheme="minorEastAsia" w:hAnsiTheme="minorEastAsia" w:hint="eastAsia"/>
                <w:sz w:val="21"/>
                <w:szCs w:val="21"/>
                <w:u w:val="single"/>
              </w:rPr>
              <w:t xml:space="preserve">            </w:t>
            </w:r>
            <w:r w:rsidRPr="00DA2F09">
              <w:rPr>
                <w:rFonts w:asciiTheme="minorEastAsia" w:eastAsiaTheme="minorEastAsia" w:hAnsiTheme="minorEastAsia" w:hint="eastAsia"/>
                <w:sz w:val="21"/>
                <w:szCs w:val="21"/>
              </w:rPr>
              <w:t>。税率：</w:t>
            </w:r>
            <w:r w:rsidRPr="00DA2F09">
              <w:rPr>
                <w:rFonts w:asciiTheme="minorEastAsia" w:eastAsiaTheme="minorEastAsia" w:hAnsiTheme="minorEastAsia" w:hint="eastAsia"/>
                <w:sz w:val="21"/>
                <w:szCs w:val="21"/>
                <w:u w:val="single"/>
              </w:rPr>
              <w:t xml:space="preserve"> 13 %。</w:t>
            </w:r>
          </w:p>
        </w:tc>
      </w:tr>
    </w:tbl>
    <w:p w:rsidR="00BC7B77" w:rsidRDefault="00BC7B77" w:rsidP="00BC7B77">
      <w:pPr>
        <w:spacing w:after="0" w:line="480" w:lineRule="auto"/>
        <w:jc w:val="both"/>
        <w:rPr>
          <w:rFonts w:eastAsia="黑体"/>
          <w:sz w:val="21"/>
          <w:szCs w:val="21"/>
        </w:rPr>
      </w:pPr>
    </w:p>
    <w:p w:rsidR="00747582" w:rsidRPr="00BC7B77" w:rsidRDefault="00747582" w:rsidP="00BC7B77">
      <w:pPr>
        <w:spacing w:after="0" w:line="480" w:lineRule="auto"/>
        <w:jc w:val="both"/>
        <w:rPr>
          <w:rFonts w:eastAsia="仿宋_GB2312"/>
          <w:color w:val="auto"/>
          <w:sz w:val="21"/>
          <w:szCs w:val="21"/>
        </w:rPr>
      </w:pPr>
      <w:r w:rsidRPr="00DA2F09">
        <w:rPr>
          <w:rFonts w:eastAsia="黑体" w:hint="eastAsia"/>
          <w:sz w:val="21"/>
          <w:szCs w:val="21"/>
        </w:rPr>
        <w:t>二、质量要求、技术标</w:t>
      </w:r>
      <w:r w:rsidRPr="00BC7B77">
        <w:rPr>
          <w:rFonts w:eastAsia="黑体" w:hint="eastAsia"/>
          <w:color w:val="auto"/>
          <w:sz w:val="21"/>
          <w:szCs w:val="21"/>
        </w:rPr>
        <w:t>准、投标方对质量负责的条件和期限：</w:t>
      </w:r>
      <w:r w:rsidRPr="00BC7B77">
        <w:rPr>
          <w:rFonts w:eastAsia="黑体" w:hint="eastAsia"/>
          <w:color w:val="auto"/>
          <w:sz w:val="21"/>
          <w:szCs w:val="21"/>
        </w:rPr>
        <w:t xml:space="preserve"> </w:t>
      </w:r>
      <w:r w:rsidRPr="00BC7B77">
        <w:rPr>
          <w:rFonts w:asciiTheme="minorEastAsia" w:eastAsiaTheme="minorEastAsia" w:hAnsiTheme="minorEastAsia" w:hint="eastAsia"/>
          <w:color w:val="auto"/>
          <w:sz w:val="21"/>
          <w:szCs w:val="21"/>
        </w:rPr>
        <w:t>按国家或行业相关标准以及双方技术协议要求制造，质量保证期 一 年，质保期外实行终身服务，合理收取费用。</w:t>
      </w:r>
    </w:p>
    <w:p w:rsidR="00747582" w:rsidRPr="00BC7B77" w:rsidRDefault="00747582" w:rsidP="00BC7B77">
      <w:pPr>
        <w:spacing w:after="0" w:line="480" w:lineRule="auto"/>
        <w:jc w:val="both"/>
        <w:rPr>
          <w:rFonts w:asciiTheme="minorEastAsia" w:eastAsiaTheme="minorEastAsia" w:hAnsiTheme="minorEastAsia"/>
          <w:color w:val="auto"/>
          <w:sz w:val="21"/>
          <w:szCs w:val="21"/>
        </w:rPr>
      </w:pPr>
      <w:r w:rsidRPr="00BC7B77">
        <w:rPr>
          <w:rFonts w:eastAsia="黑体" w:hint="eastAsia"/>
          <w:color w:val="auto"/>
          <w:sz w:val="21"/>
          <w:szCs w:val="21"/>
        </w:rPr>
        <w:t>三、交货地点、方式：</w:t>
      </w:r>
      <w:r w:rsidRPr="00BC7B77">
        <w:rPr>
          <w:rFonts w:asciiTheme="minorEastAsia" w:eastAsiaTheme="minorEastAsia" w:hAnsiTheme="minorEastAsia" w:hint="eastAsia"/>
          <w:color w:val="auto"/>
          <w:sz w:val="21"/>
          <w:szCs w:val="21"/>
        </w:rPr>
        <w:t>甲方所在地，运输到甲方指定地点。</w:t>
      </w:r>
    </w:p>
    <w:p w:rsidR="00747582" w:rsidRPr="00BC7B77" w:rsidRDefault="00747582" w:rsidP="00BC7B77">
      <w:pPr>
        <w:spacing w:after="0" w:line="480" w:lineRule="auto"/>
        <w:jc w:val="both"/>
        <w:rPr>
          <w:rFonts w:asciiTheme="minorEastAsia" w:eastAsiaTheme="minorEastAsia" w:hAnsiTheme="minorEastAsia"/>
          <w:bCs/>
          <w:color w:val="auto"/>
          <w:sz w:val="21"/>
          <w:szCs w:val="21"/>
        </w:rPr>
      </w:pPr>
      <w:r w:rsidRPr="00BC7B77">
        <w:rPr>
          <w:rFonts w:eastAsia="黑体" w:hint="eastAsia"/>
          <w:color w:val="auto"/>
          <w:sz w:val="21"/>
          <w:szCs w:val="21"/>
        </w:rPr>
        <w:t>四、运输方式及到达站、</w:t>
      </w:r>
      <w:proofErr w:type="gramStart"/>
      <w:r w:rsidRPr="00BC7B77">
        <w:rPr>
          <w:rFonts w:eastAsia="黑体" w:hint="eastAsia"/>
          <w:color w:val="auto"/>
          <w:sz w:val="21"/>
          <w:szCs w:val="21"/>
        </w:rPr>
        <w:t>港费用</w:t>
      </w:r>
      <w:proofErr w:type="gramEnd"/>
      <w:r w:rsidRPr="00BC7B77">
        <w:rPr>
          <w:rFonts w:eastAsia="黑体" w:hint="eastAsia"/>
          <w:color w:val="auto"/>
          <w:sz w:val="21"/>
          <w:szCs w:val="21"/>
        </w:rPr>
        <w:t>负担：</w:t>
      </w:r>
      <w:r w:rsidRPr="00BC7B77">
        <w:rPr>
          <w:rFonts w:asciiTheme="minorEastAsia" w:eastAsiaTheme="minorEastAsia" w:hAnsiTheme="minorEastAsia" w:hint="eastAsia"/>
          <w:color w:val="auto"/>
          <w:sz w:val="21"/>
          <w:szCs w:val="21"/>
        </w:rPr>
        <w:t>乙方选择合适的运输方式送货至甲方单位，运保费由乙方承担。</w:t>
      </w:r>
    </w:p>
    <w:p w:rsidR="00747582" w:rsidRPr="00BC7B77" w:rsidRDefault="00747582" w:rsidP="00BC7B77">
      <w:pPr>
        <w:spacing w:after="0" w:line="480" w:lineRule="auto"/>
        <w:jc w:val="both"/>
        <w:rPr>
          <w:rFonts w:eastAsia="仿宋_GB2312"/>
          <w:color w:val="auto"/>
          <w:sz w:val="21"/>
          <w:szCs w:val="21"/>
        </w:rPr>
      </w:pPr>
      <w:r w:rsidRPr="00BC7B77">
        <w:rPr>
          <w:rFonts w:eastAsia="黑体" w:hint="eastAsia"/>
          <w:color w:val="auto"/>
          <w:sz w:val="21"/>
          <w:szCs w:val="21"/>
        </w:rPr>
        <w:t>五、合理损耗及计算方法：</w:t>
      </w:r>
      <w:r w:rsidRPr="00BC7B77">
        <w:rPr>
          <w:rFonts w:eastAsia="仿宋_GB2312" w:hint="eastAsia"/>
          <w:color w:val="auto"/>
          <w:sz w:val="21"/>
          <w:szCs w:val="21"/>
        </w:rPr>
        <w:t>无。</w:t>
      </w:r>
    </w:p>
    <w:p w:rsidR="00747582" w:rsidRPr="00DA2F09" w:rsidRDefault="00747582" w:rsidP="00BC7B77">
      <w:pPr>
        <w:spacing w:after="0" w:line="480" w:lineRule="auto"/>
        <w:jc w:val="both"/>
        <w:rPr>
          <w:sz w:val="21"/>
          <w:szCs w:val="21"/>
        </w:rPr>
      </w:pPr>
      <w:r w:rsidRPr="00BC7B77">
        <w:rPr>
          <w:rFonts w:eastAsia="黑体" w:hint="eastAsia"/>
          <w:color w:val="auto"/>
          <w:sz w:val="21"/>
          <w:szCs w:val="21"/>
        </w:rPr>
        <w:t>六、包装标准、包装物的供应与回收：</w:t>
      </w:r>
      <w:r w:rsidRPr="00BC7B77">
        <w:rPr>
          <w:rFonts w:ascii="宋体" w:eastAsia="宋体" w:hAnsi="宋体" w:cs="宋体"/>
          <w:color w:val="auto"/>
          <w:sz w:val="21"/>
          <w:szCs w:val="21"/>
        </w:rPr>
        <w:t>包装箱必须坚固，适宜长途运输，防潮、防锈、防震、防粗暴装卸，适于陆</w:t>
      </w:r>
      <w:r w:rsidRPr="00BC7B77">
        <w:rPr>
          <w:rFonts w:ascii="宋体" w:eastAsia="宋体" w:hAnsi="宋体" w:cs="宋体" w:hint="eastAsia"/>
          <w:color w:val="auto"/>
          <w:sz w:val="21"/>
          <w:szCs w:val="21"/>
        </w:rPr>
        <w:t>路</w:t>
      </w:r>
      <w:r w:rsidRPr="00BC7B77">
        <w:rPr>
          <w:rFonts w:ascii="宋体" w:eastAsia="宋体" w:hAnsi="宋体" w:cs="宋体"/>
          <w:color w:val="auto"/>
          <w:sz w:val="21"/>
          <w:szCs w:val="21"/>
        </w:rPr>
        <w:t>运输和整体吊装</w:t>
      </w:r>
      <w:r w:rsidRPr="00BC7B77">
        <w:rPr>
          <w:rFonts w:ascii="宋体" w:eastAsia="宋体" w:hAnsi="宋体" w:cs="宋体" w:hint="eastAsia"/>
          <w:color w:val="auto"/>
          <w:sz w:val="21"/>
          <w:szCs w:val="21"/>
        </w:rPr>
        <w:t>。</w:t>
      </w:r>
      <w:r w:rsidRPr="00BC7B77">
        <w:rPr>
          <w:rFonts w:ascii="宋体" w:eastAsia="宋体" w:hAnsi="宋体" w:cs="宋体"/>
          <w:color w:val="auto"/>
          <w:sz w:val="21"/>
          <w:szCs w:val="21"/>
        </w:rPr>
        <w:t>由于包装不</w:t>
      </w:r>
      <w:r w:rsidRPr="00DA2F09">
        <w:rPr>
          <w:rFonts w:ascii="宋体" w:eastAsia="宋体" w:hAnsi="宋体" w:cs="宋体"/>
          <w:color w:val="auto"/>
          <w:sz w:val="21"/>
          <w:szCs w:val="21"/>
        </w:rPr>
        <w:t>良所发生的损失及采用不充分或不妥善的防护措施而造成的任何锈损，乙方应负担由此而产生的</w:t>
      </w:r>
      <w:r w:rsidRPr="00DA2F09">
        <w:rPr>
          <w:rFonts w:ascii="宋体" w:eastAsia="宋体" w:hAnsi="宋体" w:cs="宋体" w:hint="eastAsia"/>
          <w:color w:val="auto"/>
          <w:sz w:val="21"/>
          <w:szCs w:val="21"/>
        </w:rPr>
        <w:t>一</w:t>
      </w:r>
      <w:r w:rsidRPr="00DA2F09">
        <w:rPr>
          <w:rFonts w:ascii="宋体" w:eastAsia="宋体" w:hAnsi="宋体" w:cs="宋体"/>
          <w:color w:val="auto"/>
          <w:sz w:val="21"/>
          <w:szCs w:val="21"/>
        </w:rPr>
        <w:t>切费用和损失</w:t>
      </w:r>
      <w:r w:rsidRPr="00DA2F09">
        <w:rPr>
          <w:rFonts w:ascii="宋体" w:eastAsia="宋体" w:hAnsi="宋体" w:cs="宋体" w:hint="eastAsia"/>
          <w:color w:val="auto"/>
          <w:sz w:val="21"/>
          <w:szCs w:val="21"/>
        </w:rPr>
        <w:t>。包装物不回收。</w:t>
      </w:r>
    </w:p>
    <w:p w:rsidR="00747582" w:rsidRPr="00DA2F09" w:rsidRDefault="00747582" w:rsidP="00BC7B77">
      <w:pPr>
        <w:spacing w:after="0" w:line="480" w:lineRule="auto"/>
        <w:jc w:val="both"/>
        <w:rPr>
          <w:sz w:val="21"/>
          <w:szCs w:val="21"/>
        </w:rPr>
      </w:pPr>
      <w:r w:rsidRPr="00DA2F09">
        <w:rPr>
          <w:rFonts w:eastAsia="黑体" w:hint="eastAsia"/>
          <w:sz w:val="21"/>
          <w:szCs w:val="21"/>
        </w:rPr>
        <w:t>七、验收标准、方法及提出异义期限：</w:t>
      </w:r>
      <w:r w:rsidRPr="00DA2F09">
        <w:rPr>
          <w:rFonts w:asciiTheme="minorEastAsia" w:eastAsiaTheme="minorEastAsia" w:hAnsiTheme="minorEastAsia" w:hint="eastAsia"/>
          <w:sz w:val="21"/>
          <w:szCs w:val="21"/>
        </w:rPr>
        <w:t>按国家或行业相关标准以及双方技术协议验收。</w:t>
      </w:r>
    </w:p>
    <w:p w:rsidR="00747582" w:rsidRPr="00DA2F09" w:rsidRDefault="00747582" w:rsidP="00BC7B77">
      <w:pPr>
        <w:spacing w:after="0" w:line="480" w:lineRule="auto"/>
        <w:jc w:val="both"/>
        <w:rPr>
          <w:sz w:val="21"/>
          <w:szCs w:val="21"/>
        </w:rPr>
      </w:pPr>
      <w:r w:rsidRPr="00DA2F09">
        <w:rPr>
          <w:rFonts w:eastAsia="黑体" w:hint="eastAsia"/>
          <w:sz w:val="21"/>
          <w:szCs w:val="21"/>
        </w:rPr>
        <w:t>八、随机备品、配件工具数量及供应办法：</w:t>
      </w:r>
      <w:r w:rsidRPr="00DA2F09">
        <w:rPr>
          <w:rFonts w:asciiTheme="minorEastAsia" w:eastAsiaTheme="minorEastAsia" w:hAnsiTheme="minorEastAsia" w:hint="eastAsia"/>
          <w:sz w:val="21"/>
          <w:szCs w:val="21"/>
        </w:rPr>
        <w:t>按技术协议约定或出厂标准配置验收。</w:t>
      </w:r>
    </w:p>
    <w:p w:rsidR="00747582" w:rsidRPr="00DA2F09" w:rsidRDefault="00747582" w:rsidP="00BC7B77">
      <w:pPr>
        <w:spacing w:after="0" w:line="480" w:lineRule="auto"/>
        <w:jc w:val="both"/>
        <w:rPr>
          <w:rFonts w:eastAsia="黑体"/>
          <w:sz w:val="21"/>
          <w:szCs w:val="21"/>
        </w:rPr>
      </w:pPr>
      <w:r w:rsidRPr="00DA2F09">
        <w:rPr>
          <w:rFonts w:eastAsia="黑体" w:hint="eastAsia"/>
          <w:sz w:val="21"/>
          <w:szCs w:val="21"/>
        </w:rPr>
        <w:t>九、付款与开票</w:t>
      </w:r>
    </w:p>
    <w:p w:rsidR="00747582" w:rsidRPr="00DA2F09" w:rsidRDefault="00747582" w:rsidP="00BC7B77">
      <w:pPr>
        <w:spacing w:after="0" w:line="480" w:lineRule="auto"/>
        <w:ind w:firstLineChars="196" w:firstLine="412"/>
        <w:jc w:val="both"/>
        <w:rPr>
          <w:rFonts w:eastAsia="黑体"/>
          <w:sz w:val="21"/>
          <w:szCs w:val="21"/>
        </w:rPr>
      </w:pPr>
      <w:r w:rsidRPr="00DA2F09">
        <w:rPr>
          <w:rFonts w:eastAsia="黑体"/>
          <w:sz w:val="21"/>
          <w:szCs w:val="21"/>
        </w:rPr>
        <w:t>付款方式：</w:t>
      </w:r>
      <w:r w:rsidRPr="00DA2F09">
        <w:rPr>
          <w:rFonts w:asciiTheme="minorEastAsia" w:eastAsiaTheme="minorEastAsia" w:hAnsiTheme="minorEastAsia"/>
          <w:sz w:val="21"/>
          <w:szCs w:val="21"/>
        </w:rPr>
        <w:t>银行电汇、承兑汇票、航信（付款方式以</w:t>
      </w:r>
      <w:r w:rsidRPr="00DA2F09">
        <w:rPr>
          <w:rFonts w:asciiTheme="minorEastAsia" w:eastAsiaTheme="minorEastAsia" w:hAnsiTheme="minorEastAsia" w:hint="eastAsia"/>
          <w:sz w:val="21"/>
          <w:szCs w:val="21"/>
        </w:rPr>
        <w:t>甲方</w:t>
      </w:r>
      <w:r w:rsidRPr="00DA2F09">
        <w:rPr>
          <w:rFonts w:asciiTheme="minorEastAsia" w:eastAsiaTheme="minorEastAsia" w:hAnsiTheme="minorEastAsia"/>
          <w:sz w:val="21"/>
          <w:szCs w:val="21"/>
        </w:rPr>
        <w:t>实际</w:t>
      </w:r>
      <w:r w:rsidRPr="00DA2F09">
        <w:rPr>
          <w:rFonts w:asciiTheme="minorEastAsia" w:eastAsiaTheme="minorEastAsia" w:hAnsiTheme="minorEastAsia" w:hint="eastAsia"/>
          <w:sz w:val="21"/>
          <w:szCs w:val="21"/>
        </w:rPr>
        <w:t>资金</w:t>
      </w:r>
      <w:r w:rsidRPr="00DA2F09">
        <w:rPr>
          <w:rFonts w:asciiTheme="minorEastAsia" w:eastAsiaTheme="minorEastAsia" w:hAnsiTheme="minorEastAsia"/>
          <w:sz w:val="21"/>
          <w:szCs w:val="21"/>
        </w:rPr>
        <w:t>情况为准）。</w:t>
      </w:r>
    </w:p>
    <w:p w:rsidR="00747582" w:rsidRPr="00DA2F09" w:rsidRDefault="00747582" w:rsidP="00BC7B77">
      <w:pPr>
        <w:spacing w:after="0" w:line="480" w:lineRule="auto"/>
        <w:ind w:firstLineChars="196" w:firstLine="412"/>
        <w:jc w:val="both"/>
        <w:rPr>
          <w:rFonts w:eastAsia="黑体"/>
          <w:sz w:val="21"/>
          <w:szCs w:val="21"/>
        </w:rPr>
      </w:pPr>
      <w:r w:rsidRPr="00DA2F09">
        <w:rPr>
          <w:rFonts w:eastAsia="黑体"/>
          <w:sz w:val="21"/>
          <w:szCs w:val="21"/>
        </w:rPr>
        <w:t>付款条件及开票要求：</w:t>
      </w:r>
    </w:p>
    <w:p w:rsidR="00747582" w:rsidRPr="00AB1B8B" w:rsidRDefault="00747582" w:rsidP="00BC7B77">
      <w:pPr>
        <w:spacing w:after="0" w:line="480" w:lineRule="auto"/>
        <w:ind w:firstLineChars="200" w:firstLine="420"/>
        <w:jc w:val="both"/>
        <w:rPr>
          <w:rFonts w:asciiTheme="minorEastAsia" w:eastAsiaTheme="minorEastAsia" w:hAnsiTheme="minorEastAsia"/>
          <w:color w:val="auto"/>
          <w:sz w:val="21"/>
          <w:szCs w:val="21"/>
        </w:rPr>
      </w:pPr>
      <w:r w:rsidRPr="00AB1B8B">
        <w:rPr>
          <w:rFonts w:asciiTheme="minorEastAsia" w:eastAsiaTheme="minorEastAsia" w:hAnsiTheme="minorEastAsia"/>
          <w:color w:val="auto"/>
          <w:sz w:val="21"/>
          <w:szCs w:val="21"/>
        </w:rPr>
        <w:lastRenderedPageBreak/>
        <w:t>1</w:t>
      </w:r>
      <w:r w:rsidRPr="00AB1B8B">
        <w:rPr>
          <w:rFonts w:asciiTheme="minorEastAsia" w:eastAsiaTheme="minorEastAsia" w:hAnsiTheme="minorEastAsia" w:hint="eastAsia"/>
          <w:color w:val="auto"/>
          <w:sz w:val="21"/>
          <w:szCs w:val="21"/>
        </w:rPr>
        <w:t>.</w:t>
      </w:r>
      <w:r w:rsidRPr="00AB1B8B">
        <w:rPr>
          <w:rFonts w:asciiTheme="minorEastAsia" w:eastAsiaTheme="minorEastAsia" w:hAnsiTheme="minorEastAsia"/>
          <w:color w:val="auto"/>
          <w:sz w:val="21"/>
          <w:szCs w:val="21"/>
        </w:rPr>
        <w:t>合同生效后，甲方预付30%货款，乙方提供30%增值税专用发票；</w:t>
      </w:r>
    </w:p>
    <w:p w:rsidR="00747582" w:rsidRPr="00AB1B8B" w:rsidRDefault="00747582" w:rsidP="00BC7B77">
      <w:pPr>
        <w:spacing w:after="0" w:line="480" w:lineRule="auto"/>
        <w:ind w:firstLineChars="200" w:firstLine="420"/>
        <w:jc w:val="both"/>
        <w:rPr>
          <w:rFonts w:asciiTheme="minorEastAsia" w:eastAsiaTheme="minorEastAsia" w:hAnsiTheme="minorEastAsia"/>
          <w:color w:val="auto"/>
          <w:sz w:val="21"/>
          <w:szCs w:val="21"/>
        </w:rPr>
      </w:pPr>
      <w:r w:rsidRPr="00AB1B8B">
        <w:rPr>
          <w:rFonts w:asciiTheme="minorEastAsia" w:eastAsiaTheme="minorEastAsia" w:hAnsiTheme="minorEastAsia"/>
          <w:color w:val="auto"/>
          <w:sz w:val="21"/>
          <w:szCs w:val="21"/>
        </w:rPr>
        <w:t>2</w:t>
      </w:r>
      <w:r w:rsidRPr="00AB1B8B">
        <w:rPr>
          <w:rFonts w:asciiTheme="minorEastAsia" w:eastAsiaTheme="minorEastAsia" w:hAnsiTheme="minorEastAsia" w:hint="eastAsia"/>
          <w:color w:val="auto"/>
          <w:sz w:val="21"/>
          <w:szCs w:val="21"/>
        </w:rPr>
        <w:t>.预验收合格，</w:t>
      </w:r>
      <w:r w:rsidRPr="00AB1B8B">
        <w:rPr>
          <w:rFonts w:asciiTheme="minorEastAsia" w:eastAsiaTheme="minorEastAsia" w:hAnsiTheme="minorEastAsia"/>
          <w:color w:val="auto"/>
          <w:sz w:val="21"/>
          <w:szCs w:val="21"/>
        </w:rPr>
        <w:t>甲方收到发货通知，支付30%货款，乙方提供30%增值税专用发票并发货；</w:t>
      </w:r>
    </w:p>
    <w:p w:rsidR="00747582" w:rsidRPr="00AB1B8B" w:rsidRDefault="00747582" w:rsidP="00BC7B77">
      <w:pPr>
        <w:spacing w:after="0" w:line="480" w:lineRule="auto"/>
        <w:ind w:firstLineChars="200" w:firstLine="420"/>
        <w:jc w:val="both"/>
        <w:rPr>
          <w:rFonts w:asciiTheme="minorEastAsia" w:eastAsiaTheme="minorEastAsia" w:hAnsiTheme="minorEastAsia"/>
          <w:color w:val="auto"/>
          <w:sz w:val="21"/>
          <w:szCs w:val="21"/>
        </w:rPr>
      </w:pPr>
      <w:r w:rsidRPr="00AB1B8B">
        <w:rPr>
          <w:rFonts w:asciiTheme="minorEastAsia" w:eastAsiaTheme="minorEastAsia" w:hAnsiTheme="minorEastAsia"/>
          <w:color w:val="auto"/>
          <w:sz w:val="21"/>
          <w:szCs w:val="21"/>
        </w:rPr>
        <w:t>3</w:t>
      </w:r>
      <w:r w:rsidRPr="00AB1B8B">
        <w:rPr>
          <w:rFonts w:asciiTheme="minorEastAsia" w:eastAsiaTheme="minorEastAsia" w:hAnsiTheme="minorEastAsia" w:hint="eastAsia"/>
          <w:color w:val="auto"/>
          <w:sz w:val="21"/>
          <w:szCs w:val="21"/>
        </w:rPr>
        <w:t>.</w:t>
      </w:r>
      <w:r w:rsidRPr="00AB1B8B">
        <w:rPr>
          <w:rFonts w:asciiTheme="minorEastAsia" w:eastAsiaTheme="minorEastAsia" w:hAnsiTheme="minorEastAsia"/>
          <w:color w:val="auto"/>
          <w:sz w:val="21"/>
          <w:szCs w:val="21"/>
        </w:rPr>
        <w:t>设备终验收合格，乙方提供40%增值税专用发票，甲方支付30%货款；</w:t>
      </w:r>
    </w:p>
    <w:p w:rsidR="00747582" w:rsidRPr="00AB1B8B" w:rsidRDefault="00747582" w:rsidP="00BC7B77">
      <w:pPr>
        <w:spacing w:after="0" w:line="480" w:lineRule="auto"/>
        <w:ind w:firstLineChars="200" w:firstLine="420"/>
        <w:jc w:val="both"/>
        <w:rPr>
          <w:rFonts w:asciiTheme="minorEastAsia" w:eastAsiaTheme="minorEastAsia" w:hAnsiTheme="minorEastAsia"/>
          <w:color w:val="auto"/>
          <w:sz w:val="21"/>
          <w:szCs w:val="21"/>
        </w:rPr>
      </w:pPr>
      <w:r w:rsidRPr="00AB1B8B">
        <w:rPr>
          <w:rFonts w:asciiTheme="minorEastAsia" w:eastAsiaTheme="minorEastAsia" w:hAnsiTheme="minorEastAsia"/>
          <w:color w:val="auto"/>
          <w:sz w:val="21"/>
          <w:szCs w:val="21"/>
        </w:rPr>
        <w:t>4</w:t>
      </w:r>
      <w:r w:rsidRPr="00AB1B8B">
        <w:rPr>
          <w:rFonts w:asciiTheme="minorEastAsia" w:eastAsiaTheme="minorEastAsia" w:hAnsiTheme="minorEastAsia" w:hint="eastAsia"/>
          <w:color w:val="auto"/>
          <w:sz w:val="21"/>
          <w:szCs w:val="21"/>
        </w:rPr>
        <w:t>.</w:t>
      </w:r>
      <w:r w:rsidRPr="00AB1B8B">
        <w:rPr>
          <w:rFonts w:asciiTheme="minorEastAsia" w:eastAsiaTheme="minorEastAsia" w:hAnsiTheme="minorEastAsia"/>
          <w:color w:val="auto"/>
          <w:sz w:val="21"/>
          <w:szCs w:val="21"/>
        </w:rPr>
        <w:t>设备 一 年质保期满无遗留质量问题，甲方支付10%质保金。</w:t>
      </w:r>
    </w:p>
    <w:p w:rsidR="00747582" w:rsidRPr="00AB1B8B" w:rsidRDefault="00747582" w:rsidP="00BC7B77">
      <w:pPr>
        <w:spacing w:after="0" w:line="480" w:lineRule="auto"/>
        <w:ind w:firstLineChars="200" w:firstLine="420"/>
        <w:jc w:val="both"/>
        <w:rPr>
          <w:rFonts w:asciiTheme="minorEastAsia" w:eastAsiaTheme="minorEastAsia" w:hAnsiTheme="minorEastAsia"/>
          <w:color w:val="auto"/>
          <w:sz w:val="21"/>
          <w:szCs w:val="21"/>
        </w:rPr>
      </w:pPr>
      <w:r w:rsidRPr="00AB1B8B">
        <w:rPr>
          <w:rFonts w:asciiTheme="minorEastAsia" w:eastAsiaTheme="minorEastAsia" w:hAnsiTheme="minorEastAsia"/>
          <w:color w:val="auto"/>
          <w:sz w:val="21"/>
          <w:szCs w:val="21"/>
        </w:rPr>
        <w:t>5</w:t>
      </w:r>
      <w:r w:rsidRPr="00AB1B8B">
        <w:rPr>
          <w:rFonts w:asciiTheme="minorEastAsia" w:eastAsiaTheme="minorEastAsia" w:hAnsiTheme="minorEastAsia" w:hint="eastAsia"/>
          <w:color w:val="auto"/>
          <w:sz w:val="21"/>
          <w:szCs w:val="21"/>
        </w:rPr>
        <w:t>.</w:t>
      </w:r>
      <w:r w:rsidRPr="00AB1B8B">
        <w:rPr>
          <w:rFonts w:asciiTheme="minorEastAsia" w:eastAsiaTheme="minorEastAsia" w:hAnsiTheme="minorEastAsia"/>
          <w:color w:val="auto"/>
          <w:sz w:val="21"/>
          <w:szCs w:val="21"/>
        </w:rPr>
        <w:t>合同价为甲方现场价（包含一切税费、运保费、卸货就位、安装、调试、培训及提供第三方（具备国防计量认证资质）校准/检定、培训等。交钥匙工程。</w:t>
      </w:r>
    </w:p>
    <w:p w:rsidR="00747582" w:rsidRPr="00DA2F09" w:rsidRDefault="00747582" w:rsidP="00BC7B77">
      <w:pPr>
        <w:spacing w:after="0" w:line="480" w:lineRule="auto"/>
        <w:jc w:val="both"/>
        <w:rPr>
          <w:rFonts w:eastAsia="仿宋_GB2312"/>
          <w:sz w:val="21"/>
          <w:szCs w:val="21"/>
        </w:rPr>
      </w:pPr>
      <w:r w:rsidRPr="00DA2F09">
        <w:rPr>
          <w:rFonts w:eastAsia="黑体" w:hint="eastAsia"/>
          <w:sz w:val="21"/>
          <w:szCs w:val="21"/>
        </w:rPr>
        <w:t>十、安全、环保（含意外泄漏）、防盗责任：</w:t>
      </w:r>
      <w:r w:rsidRPr="00DA2F09">
        <w:rPr>
          <w:rFonts w:ascii="宋体" w:eastAsia="宋体" w:hAnsi="宋体" w:cs="宋体" w:hint="eastAsia"/>
          <w:color w:val="auto"/>
          <w:sz w:val="21"/>
          <w:szCs w:val="21"/>
        </w:rPr>
        <w:t>设备到达甲方现场，乙方承担在提交甲方前的卸货、就位过程中的安全、环保（含意外泄漏）、防盗责任，乙方遵守在甲方工作区的道路交通安全、6S等相关管理规定。</w:t>
      </w:r>
    </w:p>
    <w:p w:rsidR="00747582" w:rsidRPr="00DA2F09" w:rsidRDefault="00747582" w:rsidP="00BC7B77">
      <w:pPr>
        <w:spacing w:after="0" w:line="480" w:lineRule="auto"/>
        <w:jc w:val="both"/>
        <w:rPr>
          <w:rFonts w:eastAsia="仿宋_GB2312"/>
          <w:sz w:val="21"/>
          <w:szCs w:val="21"/>
        </w:rPr>
      </w:pPr>
      <w:r w:rsidRPr="00DA2F09">
        <w:rPr>
          <w:rFonts w:eastAsia="黑体" w:hint="eastAsia"/>
          <w:sz w:val="21"/>
          <w:szCs w:val="21"/>
        </w:rPr>
        <w:t>十一、合同附件包括：</w:t>
      </w:r>
      <w:r w:rsidRPr="00DA2F09">
        <w:rPr>
          <w:rFonts w:eastAsiaTheme="minorEastAsia" w:hint="eastAsia"/>
          <w:sz w:val="21"/>
          <w:szCs w:val="21"/>
        </w:rPr>
        <w:t>招</w:t>
      </w:r>
      <w:r w:rsidRPr="00DA2F09">
        <w:rPr>
          <w:rFonts w:ascii="宋体" w:eastAsia="宋体" w:hAnsi="宋体" w:cs="宋体" w:hint="eastAsia"/>
          <w:color w:val="auto"/>
          <w:sz w:val="21"/>
          <w:szCs w:val="21"/>
        </w:rPr>
        <w:t>标</w:t>
      </w:r>
      <w:r>
        <w:rPr>
          <w:rFonts w:ascii="宋体" w:eastAsia="宋体" w:hAnsi="宋体" w:cs="宋体" w:hint="eastAsia"/>
          <w:color w:val="auto"/>
          <w:sz w:val="21"/>
          <w:szCs w:val="21"/>
        </w:rPr>
        <w:t>（比选）</w:t>
      </w:r>
      <w:r w:rsidRPr="00DA2F09">
        <w:rPr>
          <w:rFonts w:ascii="宋体" w:eastAsia="宋体" w:hAnsi="宋体" w:cs="宋体" w:hint="eastAsia"/>
          <w:color w:val="auto"/>
          <w:sz w:val="21"/>
          <w:szCs w:val="21"/>
        </w:rPr>
        <w:t>文件、投标文件、</w:t>
      </w:r>
      <w:r>
        <w:rPr>
          <w:rFonts w:ascii="宋体" w:eastAsia="宋体" w:hAnsi="宋体" w:cs="宋体" w:hint="eastAsia"/>
          <w:color w:val="auto"/>
          <w:sz w:val="21"/>
          <w:szCs w:val="21"/>
        </w:rPr>
        <w:t>《</w:t>
      </w:r>
      <w:r w:rsidRPr="00DA2F09">
        <w:rPr>
          <w:rFonts w:ascii="宋体" w:eastAsia="宋体" w:hAnsi="宋体" w:cs="宋体" w:hint="eastAsia"/>
          <w:color w:val="auto"/>
          <w:sz w:val="21"/>
          <w:szCs w:val="21"/>
        </w:rPr>
        <w:t>技术协议书</w:t>
      </w:r>
      <w:r>
        <w:rPr>
          <w:rFonts w:ascii="宋体" w:eastAsia="宋体" w:hAnsi="宋体" w:cs="宋体" w:hint="eastAsia"/>
          <w:color w:val="auto"/>
          <w:sz w:val="21"/>
          <w:szCs w:val="21"/>
        </w:rPr>
        <w:t>》</w:t>
      </w:r>
      <w:r w:rsidRPr="00DA2F09">
        <w:rPr>
          <w:rFonts w:ascii="宋体" w:eastAsia="宋体" w:hAnsi="宋体" w:cs="宋体" w:hint="eastAsia"/>
          <w:color w:val="auto"/>
          <w:sz w:val="21"/>
          <w:szCs w:val="21"/>
        </w:rPr>
        <w:t>《环境/职业健康安全协议书》等。</w:t>
      </w:r>
    </w:p>
    <w:p w:rsidR="00747582" w:rsidRPr="00DA2F09" w:rsidRDefault="00747582" w:rsidP="00BC7B77">
      <w:pPr>
        <w:spacing w:after="0" w:line="480" w:lineRule="auto"/>
        <w:jc w:val="both"/>
        <w:rPr>
          <w:rFonts w:eastAsia="黑体"/>
          <w:sz w:val="21"/>
          <w:szCs w:val="21"/>
        </w:rPr>
      </w:pPr>
      <w:r w:rsidRPr="00DA2F09">
        <w:rPr>
          <w:rFonts w:eastAsia="黑体" w:hint="eastAsia"/>
          <w:sz w:val="21"/>
          <w:szCs w:val="21"/>
        </w:rPr>
        <w:t>十二、</w:t>
      </w:r>
      <w:r>
        <w:rPr>
          <w:rFonts w:eastAsia="黑体" w:hint="eastAsia"/>
          <w:sz w:val="21"/>
          <w:szCs w:val="21"/>
        </w:rPr>
        <w:t>相关</w:t>
      </w:r>
      <w:r w:rsidRPr="00DA2F09">
        <w:rPr>
          <w:rFonts w:eastAsia="黑体" w:hint="eastAsia"/>
          <w:sz w:val="21"/>
          <w:szCs w:val="21"/>
        </w:rPr>
        <w:t>约定</w:t>
      </w:r>
      <w:r>
        <w:rPr>
          <w:rFonts w:eastAsia="黑体" w:hint="eastAsia"/>
          <w:sz w:val="21"/>
          <w:szCs w:val="21"/>
        </w:rPr>
        <w:t>条款</w:t>
      </w:r>
    </w:p>
    <w:p w:rsidR="00747582" w:rsidRPr="00DA2F09" w:rsidRDefault="00747582" w:rsidP="00BC7B77">
      <w:pPr>
        <w:spacing w:after="0" w:line="480" w:lineRule="auto"/>
        <w:ind w:firstLine="420"/>
        <w:jc w:val="both"/>
        <w:rPr>
          <w:rFonts w:ascii="宋体" w:eastAsia="宋体" w:hAnsi="宋体" w:cs="宋体"/>
          <w:color w:val="auto"/>
          <w:sz w:val="21"/>
          <w:szCs w:val="21"/>
        </w:rPr>
      </w:pPr>
      <w:r w:rsidRPr="00DA2F09">
        <w:rPr>
          <w:rFonts w:ascii="宋体" w:eastAsia="宋体" w:hAnsi="宋体" w:cs="宋体" w:hint="eastAsia"/>
          <w:color w:val="auto"/>
          <w:sz w:val="21"/>
          <w:szCs w:val="21"/>
        </w:rPr>
        <w:t>1.保密条款：双方应对本合同内容及因本合同知悉的对方的商业秘密保密，任何一方未经对方同意，不得将上述信息泄露给任何第三方，否则，泄密方应当承担因此给对方造成的全部损失。</w:t>
      </w:r>
    </w:p>
    <w:p w:rsidR="00747582" w:rsidRPr="00BC7B77" w:rsidRDefault="00747582" w:rsidP="00BC7B77">
      <w:pPr>
        <w:spacing w:after="0" w:line="480" w:lineRule="auto"/>
        <w:ind w:firstLine="420"/>
        <w:jc w:val="both"/>
        <w:rPr>
          <w:rFonts w:ascii="宋体" w:eastAsia="宋体" w:hAnsi="宋体" w:cs="宋体"/>
          <w:color w:val="auto"/>
          <w:sz w:val="21"/>
          <w:szCs w:val="21"/>
        </w:rPr>
      </w:pPr>
      <w:r w:rsidRPr="00DA2F09">
        <w:rPr>
          <w:rFonts w:ascii="宋体" w:eastAsia="宋体" w:hAnsi="宋体" w:cs="宋体" w:hint="eastAsia"/>
          <w:color w:val="auto"/>
          <w:sz w:val="21"/>
          <w:szCs w:val="21"/>
        </w:rPr>
        <w:t>2.廉洁条款：</w:t>
      </w:r>
      <w:r>
        <w:rPr>
          <w:rFonts w:ascii="宋体" w:eastAsia="宋体" w:hAnsi="宋体" w:cs="宋体" w:hint="eastAsia"/>
          <w:color w:val="auto"/>
          <w:sz w:val="21"/>
          <w:szCs w:val="21"/>
        </w:rPr>
        <w:t>甲乙双方及其工作人员保持正常业</w:t>
      </w:r>
      <w:r w:rsidRPr="00BC7B77">
        <w:rPr>
          <w:rFonts w:ascii="宋体" w:eastAsia="宋体" w:hAnsi="宋体" w:cs="宋体" w:hint="eastAsia"/>
          <w:color w:val="auto"/>
          <w:sz w:val="21"/>
          <w:szCs w:val="21"/>
        </w:rPr>
        <w:t>务交往，廉洁自律，相互不得行贿、受贿、索贿。</w:t>
      </w:r>
    </w:p>
    <w:p w:rsidR="00747582" w:rsidRPr="00BC7B77" w:rsidRDefault="00747582" w:rsidP="00BC7B77">
      <w:pPr>
        <w:spacing w:after="0" w:line="480" w:lineRule="auto"/>
        <w:ind w:firstLine="420"/>
        <w:jc w:val="both"/>
        <w:rPr>
          <w:rFonts w:ascii="宋体" w:eastAsia="宋体" w:hAnsi="宋体" w:cs="宋体"/>
          <w:color w:val="auto"/>
          <w:sz w:val="21"/>
          <w:szCs w:val="21"/>
        </w:rPr>
      </w:pPr>
      <w:r w:rsidRPr="00BC7B77">
        <w:rPr>
          <w:rFonts w:ascii="宋体" w:eastAsia="宋体" w:hAnsi="宋体" w:cs="宋体" w:hint="eastAsia"/>
          <w:color w:val="auto"/>
          <w:sz w:val="21"/>
          <w:szCs w:val="21"/>
        </w:rPr>
        <w:t>招标、比选方式确定供方的，双方应签订《廉洁合作协议》作为本合同组成部分，甲乙双方如有长期合作，该协议作为双方合作基础协议适用于各具体项目。</w:t>
      </w:r>
    </w:p>
    <w:p w:rsidR="00747582" w:rsidRPr="00BC7B77" w:rsidRDefault="00747582" w:rsidP="00BC7B77">
      <w:pPr>
        <w:spacing w:after="0" w:line="480" w:lineRule="auto"/>
        <w:ind w:firstLine="420"/>
        <w:jc w:val="both"/>
        <w:rPr>
          <w:rFonts w:ascii="宋体" w:eastAsia="宋体" w:hAnsi="宋体" w:cs="宋体"/>
          <w:color w:val="auto"/>
          <w:sz w:val="21"/>
          <w:szCs w:val="21"/>
        </w:rPr>
      </w:pPr>
      <w:r w:rsidRPr="00BC7B77">
        <w:rPr>
          <w:rFonts w:ascii="宋体" w:eastAsia="宋体" w:hAnsi="宋体" w:cs="宋体" w:hint="eastAsia"/>
          <w:color w:val="auto"/>
          <w:sz w:val="21"/>
          <w:szCs w:val="21"/>
        </w:rPr>
        <w:t>3.合</w:t>
      </w:r>
      <w:proofErr w:type="gramStart"/>
      <w:r w:rsidRPr="00BC7B77">
        <w:rPr>
          <w:rFonts w:ascii="宋体" w:eastAsia="宋体" w:hAnsi="宋体" w:cs="宋体" w:hint="eastAsia"/>
          <w:color w:val="auto"/>
          <w:sz w:val="21"/>
          <w:szCs w:val="21"/>
        </w:rPr>
        <w:t>规</w:t>
      </w:r>
      <w:proofErr w:type="gramEnd"/>
      <w:r w:rsidRPr="00BC7B77">
        <w:rPr>
          <w:rFonts w:ascii="宋体" w:eastAsia="宋体" w:hAnsi="宋体" w:cs="宋体" w:hint="eastAsia"/>
          <w:color w:val="auto"/>
          <w:sz w:val="21"/>
          <w:szCs w:val="21"/>
        </w:rPr>
        <w:t>条款：</w:t>
      </w:r>
      <w:r w:rsidRPr="00BC7B77">
        <w:rPr>
          <w:rFonts w:ascii="宋体" w:eastAsia="宋体" w:hAnsi="宋体" w:cs="宋体"/>
          <w:color w:val="auto"/>
          <w:sz w:val="21"/>
          <w:szCs w:val="21"/>
        </w:rPr>
        <w:t>甲乙双方承诺依法合</w:t>
      </w:r>
      <w:proofErr w:type="gramStart"/>
      <w:r w:rsidRPr="00BC7B77">
        <w:rPr>
          <w:rFonts w:ascii="宋体" w:eastAsia="宋体" w:hAnsi="宋体" w:cs="宋体"/>
          <w:color w:val="auto"/>
          <w:sz w:val="21"/>
          <w:szCs w:val="21"/>
        </w:rPr>
        <w:t>规</w:t>
      </w:r>
      <w:proofErr w:type="gramEnd"/>
      <w:r w:rsidRPr="00BC7B77">
        <w:rPr>
          <w:rFonts w:ascii="宋体" w:eastAsia="宋体" w:hAnsi="宋体" w:cs="宋体"/>
          <w:color w:val="auto"/>
          <w:sz w:val="21"/>
          <w:szCs w:val="21"/>
        </w:rPr>
        <w:t>经营。</w:t>
      </w:r>
    </w:p>
    <w:p w:rsidR="00747582" w:rsidRPr="00BC7B77" w:rsidRDefault="00747582" w:rsidP="00BC7B77">
      <w:pPr>
        <w:spacing w:after="0" w:line="480" w:lineRule="auto"/>
        <w:ind w:firstLine="420"/>
        <w:jc w:val="both"/>
        <w:rPr>
          <w:rFonts w:ascii="宋体" w:eastAsia="宋体" w:hAnsi="宋体" w:cs="宋体"/>
          <w:color w:val="auto"/>
          <w:sz w:val="21"/>
          <w:szCs w:val="21"/>
        </w:rPr>
      </w:pPr>
      <w:r w:rsidRPr="00BC7B77">
        <w:rPr>
          <w:rFonts w:ascii="宋体" w:eastAsia="宋体" w:hAnsi="宋体" w:cs="宋体" w:hint="eastAsia"/>
          <w:color w:val="auto"/>
          <w:sz w:val="21"/>
          <w:szCs w:val="21"/>
        </w:rPr>
        <w:t>4.</w:t>
      </w:r>
      <w:r w:rsidRPr="00BC7B77">
        <w:rPr>
          <w:rFonts w:ascii="宋体" w:eastAsia="宋体" w:hAnsi="宋体" w:cs="宋体"/>
          <w:color w:val="auto"/>
          <w:sz w:val="21"/>
          <w:szCs w:val="21"/>
        </w:rPr>
        <w:t>担保条款，如需提供担保，另立合同担保书，作为本合同附件：</w:t>
      </w:r>
      <w:r w:rsidRPr="00BC7B77">
        <w:rPr>
          <w:rFonts w:ascii="宋体" w:eastAsia="宋体" w:hAnsi="宋体" w:cs="宋体" w:hint="eastAsia"/>
          <w:color w:val="auto"/>
          <w:sz w:val="21"/>
          <w:szCs w:val="21"/>
        </w:rPr>
        <w:t>无</w:t>
      </w:r>
      <w:r w:rsidRPr="00BC7B77">
        <w:rPr>
          <w:rFonts w:ascii="宋体" w:eastAsia="宋体" w:hAnsi="宋体" w:cs="宋体"/>
          <w:color w:val="auto"/>
          <w:sz w:val="21"/>
          <w:szCs w:val="21"/>
        </w:rPr>
        <w:t>。</w:t>
      </w:r>
    </w:p>
    <w:p w:rsidR="00747582" w:rsidRPr="00BC7B77" w:rsidRDefault="00747582" w:rsidP="00BC7B77">
      <w:pPr>
        <w:spacing w:after="0" w:line="480" w:lineRule="auto"/>
        <w:jc w:val="both"/>
        <w:rPr>
          <w:rFonts w:eastAsia="黑体"/>
          <w:color w:val="auto"/>
          <w:sz w:val="21"/>
          <w:szCs w:val="21"/>
        </w:rPr>
      </w:pPr>
      <w:r w:rsidRPr="00BC7B77">
        <w:rPr>
          <w:rFonts w:eastAsia="黑体" w:hint="eastAsia"/>
          <w:color w:val="auto"/>
          <w:sz w:val="21"/>
          <w:szCs w:val="21"/>
        </w:rPr>
        <w:t>十三、违约责任</w:t>
      </w:r>
    </w:p>
    <w:p w:rsidR="00747582" w:rsidRPr="00BC7B77" w:rsidRDefault="00747582" w:rsidP="00BC7B77">
      <w:pPr>
        <w:spacing w:after="0" w:line="480" w:lineRule="auto"/>
        <w:ind w:firstLine="420"/>
        <w:jc w:val="both"/>
        <w:rPr>
          <w:rFonts w:ascii="宋体" w:eastAsia="宋体" w:hAnsi="宋体" w:cs="宋体"/>
          <w:color w:val="auto"/>
          <w:sz w:val="21"/>
          <w:szCs w:val="21"/>
        </w:rPr>
      </w:pPr>
      <w:r w:rsidRPr="00BC7B77">
        <w:rPr>
          <w:rFonts w:ascii="宋体" w:eastAsia="宋体" w:hAnsi="宋体" w:cs="宋体"/>
          <w:color w:val="auto"/>
          <w:sz w:val="21"/>
          <w:szCs w:val="21"/>
        </w:rPr>
        <w:t>1.甲方逾期付款的，每逾期一天，应按照合同总金额的5‰</w:t>
      </w:r>
      <w:r w:rsidRPr="00BC7B77">
        <w:rPr>
          <w:rFonts w:ascii="宋体" w:eastAsia="宋体" w:hAnsi="宋体" w:cs="宋体" w:hint="eastAsia"/>
          <w:color w:val="auto"/>
          <w:sz w:val="21"/>
          <w:szCs w:val="21"/>
        </w:rPr>
        <w:t>向乙方支付违约金，最多不能超过合同总额的</w:t>
      </w:r>
      <w:r w:rsidRPr="00BC7B77">
        <w:rPr>
          <w:rFonts w:ascii="宋体" w:eastAsia="宋体" w:hAnsi="宋体" w:cs="宋体"/>
          <w:color w:val="auto"/>
          <w:sz w:val="21"/>
          <w:szCs w:val="21"/>
        </w:rPr>
        <w:t>30%。</w:t>
      </w:r>
    </w:p>
    <w:p w:rsidR="00747582" w:rsidRPr="00DA2F09" w:rsidRDefault="00747582" w:rsidP="00BC7B77">
      <w:pPr>
        <w:spacing w:after="0" w:line="480" w:lineRule="auto"/>
        <w:ind w:firstLine="420"/>
        <w:jc w:val="both"/>
        <w:rPr>
          <w:rFonts w:ascii="宋体" w:eastAsia="宋体" w:hAnsi="宋体" w:cs="宋体"/>
          <w:color w:val="auto"/>
          <w:sz w:val="21"/>
          <w:szCs w:val="21"/>
        </w:rPr>
      </w:pPr>
      <w:r w:rsidRPr="00BC7B77">
        <w:rPr>
          <w:rFonts w:ascii="宋体" w:eastAsia="宋体" w:hAnsi="宋体" w:cs="宋体"/>
          <w:color w:val="auto"/>
          <w:sz w:val="21"/>
          <w:szCs w:val="21"/>
        </w:rPr>
        <w:lastRenderedPageBreak/>
        <w:t>2.乙方逾期提供设备和服务的，每逾期一天，应按照合同总金额的</w:t>
      </w:r>
      <w:r w:rsidRPr="00DA2F09">
        <w:rPr>
          <w:rFonts w:ascii="宋体" w:eastAsia="宋体" w:hAnsi="宋体" w:cs="宋体"/>
          <w:color w:val="auto"/>
          <w:sz w:val="21"/>
          <w:szCs w:val="21"/>
        </w:rPr>
        <w:t>5‰</w:t>
      </w:r>
      <w:r w:rsidRPr="00DA2F09">
        <w:rPr>
          <w:rFonts w:ascii="宋体" w:eastAsia="宋体" w:hAnsi="宋体" w:cs="宋体" w:hint="eastAsia"/>
          <w:color w:val="auto"/>
          <w:sz w:val="21"/>
          <w:szCs w:val="21"/>
        </w:rPr>
        <w:t>向甲方支付违约金，最多不能超过合同总额的</w:t>
      </w:r>
      <w:r w:rsidRPr="00DA2F09">
        <w:rPr>
          <w:rFonts w:ascii="宋体" w:eastAsia="宋体" w:hAnsi="宋体" w:cs="宋体"/>
          <w:color w:val="auto"/>
          <w:sz w:val="21"/>
          <w:szCs w:val="21"/>
        </w:rPr>
        <w:t>30%。</w:t>
      </w:r>
    </w:p>
    <w:p w:rsidR="00747582" w:rsidRPr="00DA2F09" w:rsidRDefault="00747582" w:rsidP="00BC7B77">
      <w:pPr>
        <w:spacing w:after="0" w:line="480" w:lineRule="auto"/>
        <w:ind w:firstLine="420"/>
        <w:jc w:val="both"/>
        <w:rPr>
          <w:rFonts w:ascii="宋体" w:eastAsia="宋体" w:hAnsi="宋体" w:cs="宋体"/>
          <w:color w:val="auto"/>
          <w:sz w:val="21"/>
          <w:szCs w:val="21"/>
        </w:rPr>
      </w:pPr>
      <w:r w:rsidRPr="00DA2F09">
        <w:rPr>
          <w:rFonts w:ascii="宋体" w:eastAsia="宋体" w:hAnsi="宋体" w:cs="宋体"/>
          <w:color w:val="auto"/>
          <w:sz w:val="21"/>
          <w:szCs w:val="21"/>
        </w:rPr>
        <w:t>3.如设备验收时有主要技术指标（</w:t>
      </w:r>
      <w:r w:rsidRPr="00DA2F09">
        <w:rPr>
          <w:rFonts w:ascii="宋体" w:eastAsia="宋体" w:hAnsi="宋体" w:cs="宋体" w:hint="eastAsia"/>
          <w:color w:val="auto"/>
          <w:sz w:val="21"/>
          <w:szCs w:val="21"/>
        </w:rPr>
        <w:t>招标书、比选文件等</w:t>
      </w:r>
      <w:r w:rsidRPr="00DA2F09">
        <w:rPr>
          <w:rFonts w:ascii="宋体" w:eastAsia="宋体" w:hAnsi="宋体" w:cs="宋体"/>
          <w:color w:val="auto"/>
          <w:sz w:val="21"/>
          <w:szCs w:val="21"/>
        </w:rPr>
        <w:t>供货要求及</w:t>
      </w:r>
      <w:r w:rsidRPr="00DA2F09">
        <w:rPr>
          <w:rFonts w:ascii="宋体" w:eastAsia="宋体" w:hAnsi="宋体" w:cs="宋体" w:hint="eastAsia"/>
          <w:color w:val="auto"/>
          <w:sz w:val="21"/>
          <w:szCs w:val="21"/>
        </w:rPr>
        <w:t>投标</w:t>
      </w:r>
      <w:r w:rsidRPr="00DA2F09">
        <w:rPr>
          <w:rFonts w:ascii="宋体" w:eastAsia="宋体" w:hAnsi="宋体" w:cs="宋体"/>
          <w:color w:val="auto"/>
          <w:sz w:val="21"/>
          <w:szCs w:val="21"/>
        </w:rPr>
        <w:t>响应表中加“*”号的）不能达到要求，甲方按每一项按合同价的5%扣除合同款，累计最多不超过合同价的50%；如为非“*”号项（按投标</w:t>
      </w:r>
      <w:r w:rsidRPr="00DA2F09">
        <w:rPr>
          <w:rFonts w:ascii="宋体" w:eastAsia="宋体" w:hAnsi="宋体" w:cs="宋体" w:hint="eastAsia"/>
          <w:color w:val="auto"/>
          <w:sz w:val="21"/>
          <w:szCs w:val="21"/>
        </w:rPr>
        <w:t>、报价</w:t>
      </w:r>
      <w:r w:rsidRPr="00DA2F09">
        <w:rPr>
          <w:rFonts w:ascii="宋体" w:eastAsia="宋体" w:hAnsi="宋体" w:cs="宋体"/>
          <w:color w:val="auto"/>
          <w:sz w:val="21"/>
          <w:szCs w:val="21"/>
        </w:rPr>
        <w:t>响应值考核），则按每一项按合同价的3%扣除合同款，累计最多不超过合同价的30%。</w:t>
      </w:r>
    </w:p>
    <w:p w:rsidR="00747582" w:rsidRDefault="00747582" w:rsidP="00BC7B77">
      <w:pPr>
        <w:spacing w:after="0" w:line="480" w:lineRule="auto"/>
        <w:ind w:firstLine="420"/>
        <w:jc w:val="both"/>
        <w:rPr>
          <w:rFonts w:ascii="宋体" w:eastAsia="宋体" w:hAnsi="宋体" w:cs="宋体"/>
          <w:color w:val="auto"/>
          <w:sz w:val="21"/>
          <w:szCs w:val="21"/>
        </w:rPr>
      </w:pPr>
      <w:r w:rsidRPr="00DA2F09">
        <w:rPr>
          <w:rFonts w:ascii="宋体" w:eastAsia="宋体" w:hAnsi="宋体" w:cs="宋体"/>
          <w:color w:val="auto"/>
          <w:sz w:val="21"/>
          <w:szCs w:val="21"/>
        </w:rPr>
        <w:t>4.如乙方提供的设备经二次调试后还无法达到招标文件要求，</w:t>
      </w:r>
      <w:r w:rsidRPr="00DA2F09">
        <w:rPr>
          <w:rFonts w:ascii="宋体" w:eastAsia="宋体" w:hAnsi="宋体" w:cs="宋体" w:hint="eastAsia"/>
          <w:color w:val="auto"/>
          <w:sz w:val="21"/>
          <w:szCs w:val="21"/>
        </w:rPr>
        <w:t>甲方</w:t>
      </w:r>
      <w:r w:rsidRPr="00DA2F09">
        <w:rPr>
          <w:rFonts w:ascii="宋体" w:eastAsia="宋体" w:hAnsi="宋体" w:cs="宋体"/>
          <w:color w:val="auto"/>
          <w:sz w:val="21"/>
          <w:szCs w:val="21"/>
        </w:rPr>
        <w:t>可退货</w:t>
      </w:r>
      <w:r w:rsidRPr="00DA2F09">
        <w:rPr>
          <w:rFonts w:ascii="宋体" w:eastAsia="宋体" w:hAnsi="宋体" w:cs="宋体" w:hint="eastAsia"/>
          <w:color w:val="auto"/>
          <w:sz w:val="21"/>
          <w:szCs w:val="21"/>
        </w:rPr>
        <w:t>并追究乙方违约责任。</w:t>
      </w:r>
    </w:p>
    <w:p w:rsidR="00747582" w:rsidRDefault="00747582" w:rsidP="00BC7B77">
      <w:pPr>
        <w:spacing w:after="0" w:line="480" w:lineRule="auto"/>
        <w:ind w:firstLine="420"/>
        <w:jc w:val="both"/>
        <w:rPr>
          <w:rFonts w:ascii="宋体" w:eastAsia="宋体" w:hAnsi="宋体" w:cs="宋体"/>
          <w:color w:val="auto"/>
          <w:sz w:val="21"/>
          <w:szCs w:val="21"/>
        </w:rPr>
      </w:pPr>
      <w:r>
        <w:rPr>
          <w:rFonts w:ascii="宋体" w:eastAsia="宋体" w:hAnsi="宋体" w:cs="宋体" w:hint="eastAsia"/>
          <w:color w:val="auto"/>
          <w:sz w:val="21"/>
          <w:szCs w:val="21"/>
        </w:rPr>
        <w:t>5.乙方向甲方部门或其工作人员行贿</w:t>
      </w:r>
      <w:r w:rsidRPr="00A8021B">
        <w:rPr>
          <w:rFonts w:ascii="宋体" w:eastAsia="宋体" w:hAnsi="宋体" w:cs="宋体" w:hint="eastAsia"/>
          <w:color w:val="auto"/>
          <w:sz w:val="21"/>
          <w:szCs w:val="21"/>
        </w:rPr>
        <w:t>或给予其他违法违规利益</w:t>
      </w:r>
      <w:r>
        <w:rPr>
          <w:rFonts w:ascii="宋体" w:eastAsia="宋体" w:hAnsi="宋体" w:cs="宋体" w:hint="eastAsia"/>
          <w:color w:val="auto"/>
          <w:sz w:val="21"/>
          <w:szCs w:val="21"/>
        </w:rPr>
        <w:t>，</w:t>
      </w:r>
      <w:r w:rsidRPr="0071741F">
        <w:rPr>
          <w:rFonts w:ascii="宋体" w:eastAsia="宋体" w:hAnsi="宋体" w:cs="宋体" w:hint="eastAsia"/>
          <w:color w:val="auto"/>
          <w:sz w:val="21"/>
          <w:szCs w:val="21"/>
        </w:rPr>
        <w:t>应向甲方支付</w:t>
      </w:r>
      <w:r w:rsidRPr="00DC04A3">
        <w:rPr>
          <w:rFonts w:ascii="宋体" w:eastAsia="宋体" w:hAnsi="宋体" w:cs="宋体" w:hint="eastAsia"/>
          <w:color w:val="auto"/>
          <w:sz w:val="21"/>
          <w:szCs w:val="21"/>
        </w:rPr>
        <w:t>合同总价10%</w:t>
      </w:r>
      <w:r w:rsidRPr="0071741F">
        <w:rPr>
          <w:rFonts w:ascii="宋体" w:eastAsia="宋体" w:hAnsi="宋体" w:cs="宋体" w:hint="eastAsia"/>
          <w:color w:val="auto"/>
          <w:sz w:val="21"/>
          <w:szCs w:val="21"/>
        </w:rPr>
        <w:t>廉洁违约金（最低不低于1万元），签订了《廉洁合作协议》</w:t>
      </w:r>
      <w:r>
        <w:rPr>
          <w:rFonts w:ascii="宋体" w:eastAsia="宋体" w:hAnsi="宋体" w:cs="宋体" w:hint="eastAsia"/>
          <w:color w:val="auto"/>
          <w:sz w:val="21"/>
          <w:szCs w:val="21"/>
        </w:rPr>
        <w:t>的</w:t>
      </w:r>
      <w:r w:rsidRPr="0071741F">
        <w:rPr>
          <w:rFonts w:ascii="宋体" w:eastAsia="宋体" w:hAnsi="宋体" w:cs="宋体" w:hint="eastAsia"/>
          <w:color w:val="auto"/>
          <w:sz w:val="21"/>
          <w:szCs w:val="21"/>
        </w:rPr>
        <w:t>从其约定</w:t>
      </w:r>
      <w:r>
        <w:rPr>
          <w:rFonts w:ascii="宋体" w:eastAsia="宋体" w:hAnsi="宋体" w:cs="宋体" w:hint="eastAsia"/>
          <w:color w:val="auto"/>
          <w:sz w:val="21"/>
          <w:szCs w:val="21"/>
        </w:rPr>
        <w:t>。</w:t>
      </w:r>
    </w:p>
    <w:p w:rsidR="00747582" w:rsidRDefault="00747582" w:rsidP="00BC7B77">
      <w:pPr>
        <w:spacing w:after="0" w:line="480" w:lineRule="auto"/>
        <w:ind w:firstLine="420"/>
        <w:jc w:val="both"/>
        <w:rPr>
          <w:rFonts w:ascii="宋体" w:eastAsia="宋体" w:hAnsi="宋体" w:cs="宋体"/>
          <w:color w:val="auto"/>
          <w:sz w:val="21"/>
          <w:szCs w:val="21"/>
        </w:rPr>
      </w:pPr>
      <w:r>
        <w:rPr>
          <w:rFonts w:ascii="宋体" w:eastAsia="宋体" w:hAnsi="宋体" w:cs="宋体" w:hint="eastAsia"/>
          <w:color w:val="auto"/>
          <w:sz w:val="21"/>
          <w:szCs w:val="21"/>
        </w:rPr>
        <w:t>6.其他违约，</w:t>
      </w:r>
      <w:r w:rsidRPr="00FB31ED">
        <w:rPr>
          <w:rFonts w:ascii="宋体" w:eastAsia="宋体" w:hAnsi="宋体" w:cs="宋体"/>
          <w:color w:val="auto"/>
          <w:sz w:val="21"/>
          <w:szCs w:val="21"/>
        </w:rPr>
        <w:t>按相关约定及《民法典》规定承担相应责任。</w:t>
      </w:r>
    </w:p>
    <w:p w:rsidR="00747582" w:rsidRPr="00DA2F09" w:rsidRDefault="00747582" w:rsidP="00BC7B77">
      <w:pPr>
        <w:spacing w:after="0" w:line="480" w:lineRule="auto"/>
        <w:jc w:val="both"/>
        <w:rPr>
          <w:rFonts w:eastAsia="仿宋_GB2312"/>
          <w:sz w:val="21"/>
          <w:szCs w:val="21"/>
        </w:rPr>
      </w:pPr>
      <w:r w:rsidRPr="00DA2F09">
        <w:rPr>
          <w:rFonts w:eastAsia="黑体" w:hint="eastAsia"/>
          <w:sz w:val="21"/>
          <w:szCs w:val="21"/>
        </w:rPr>
        <w:t>十</w:t>
      </w:r>
      <w:r>
        <w:rPr>
          <w:rFonts w:eastAsia="黑体" w:hint="eastAsia"/>
          <w:sz w:val="21"/>
          <w:szCs w:val="21"/>
        </w:rPr>
        <w:t>四</w:t>
      </w:r>
      <w:r w:rsidRPr="00DA2F09">
        <w:rPr>
          <w:rFonts w:eastAsia="黑体" w:hint="eastAsia"/>
          <w:sz w:val="21"/>
          <w:szCs w:val="21"/>
        </w:rPr>
        <w:t>、合同解决纠纷方式：</w:t>
      </w:r>
      <w:r w:rsidRPr="00DA2F09">
        <w:rPr>
          <w:rFonts w:ascii="宋体" w:eastAsia="宋体" w:hAnsi="宋体" w:cs="宋体" w:hint="eastAsia"/>
          <w:color w:val="auto"/>
          <w:sz w:val="21"/>
          <w:szCs w:val="21"/>
        </w:rPr>
        <w:t>如合同履行中发生争议或无法继续履行，双方可依据《民法典》有关条款协商解决，协商不成可以向甲方所在地人民法院起诉。</w:t>
      </w:r>
    </w:p>
    <w:p w:rsidR="00747582" w:rsidRPr="00DA2F09" w:rsidRDefault="00747582" w:rsidP="00BC7B77">
      <w:pPr>
        <w:spacing w:after="0" w:line="480" w:lineRule="auto"/>
        <w:jc w:val="both"/>
        <w:rPr>
          <w:rFonts w:ascii="宋体" w:eastAsia="宋体" w:hAnsi="宋体" w:cs="宋体"/>
          <w:color w:val="auto"/>
          <w:sz w:val="21"/>
          <w:szCs w:val="21"/>
        </w:rPr>
      </w:pPr>
      <w:r w:rsidRPr="00DA2F09">
        <w:rPr>
          <w:rFonts w:eastAsia="黑体" w:hint="eastAsia"/>
          <w:sz w:val="21"/>
          <w:szCs w:val="21"/>
        </w:rPr>
        <w:t>十</w:t>
      </w:r>
      <w:r>
        <w:rPr>
          <w:rFonts w:eastAsia="黑体" w:hint="eastAsia"/>
          <w:sz w:val="21"/>
          <w:szCs w:val="21"/>
        </w:rPr>
        <w:t>五</w:t>
      </w:r>
      <w:r w:rsidRPr="00DA2F09">
        <w:rPr>
          <w:rFonts w:eastAsia="黑体" w:hint="eastAsia"/>
          <w:sz w:val="21"/>
          <w:szCs w:val="21"/>
        </w:rPr>
        <w:t>、合同效力：</w:t>
      </w:r>
      <w:r w:rsidRPr="00DA2F09">
        <w:rPr>
          <w:rFonts w:ascii="宋体" w:eastAsia="宋体" w:hAnsi="宋体" w:cs="宋体" w:hint="eastAsia"/>
          <w:color w:val="auto"/>
          <w:sz w:val="21"/>
          <w:szCs w:val="21"/>
        </w:rPr>
        <w:t>本合同一式5份，甲方3份，乙方2份，具有同等法律效力。本合同双方签字盖章后生效。</w:t>
      </w:r>
    </w:p>
    <w:tbl>
      <w:tblPr>
        <w:tblW w:w="837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4350"/>
      </w:tblGrid>
      <w:tr w:rsidR="00747582" w:rsidRPr="00255DF7" w:rsidTr="00D4132F">
        <w:trPr>
          <w:cantSplit/>
          <w:trHeight w:val="3907"/>
          <w:jc w:val="center"/>
        </w:trPr>
        <w:tc>
          <w:tcPr>
            <w:tcW w:w="4026" w:type="dxa"/>
            <w:tcBorders>
              <w:top w:val="single" w:sz="4" w:space="0" w:color="auto"/>
              <w:left w:val="single" w:sz="4" w:space="0" w:color="auto"/>
              <w:bottom w:val="single" w:sz="4" w:space="0" w:color="auto"/>
              <w:right w:val="single" w:sz="4" w:space="0" w:color="auto"/>
            </w:tcBorders>
          </w:tcPr>
          <w:p w:rsidR="00747582" w:rsidRPr="00255DF7" w:rsidRDefault="00747582" w:rsidP="00D4132F">
            <w:pPr>
              <w:spacing w:before="240" w:line="22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747582"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Pr>
                <w:rFonts w:asciiTheme="minorEastAsia" w:eastAsiaTheme="minorEastAsia" w:hAnsiTheme="minorEastAsia" w:hint="eastAsia"/>
                <w:sz w:val="18"/>
                <w:szCs w:val="18"/>
              </w:rPr>
              <w:t>刘佳良</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开户银行：</w:t>
            </w:r>
          </w:p>
          <w:p w:rsidR="00747582" w:rsidRPr="00F93BFC"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747582" w:rsidRPr="00255DF7" w:rsidRDefault="00747582" w:rsidP="00D4132F">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税号</w:t>
            </w:r>
            <w:r w:rsidRPr="00D757EF">
              <w:rPr>
                <w:rFonts w:asciiTheme="minorEastAsia" w:eastAsiaTheme="minorEastAsia" w:hAnsiTheme="minorEastAsia" w:hint="eastAsia"/>
                <w:sz w:val="18"/>
                <w:szCs w:val="18"/>
              </w:rPr>
              <w:t>：</w:t>
            </w:r>
            <w:r w:rsidRPr="00D757EF">
              <w:rPr>
                <w:rFonts w:asciiTheme="minorEastAsia" w:eastAsiaTheme="minorEastAsia" w:hAnsiTheme="minorEastAsia"/>
                <w:sz w:val="18"/>
                <w:szCs w:val="18"/>
              </w:rPr>
              <w:t>9151</w:t>
            </w:r>
            <w:r>
              <w:rPr>
                <w:rFonts w:asciiTheme="minorEastAsia" w:eastAsiaTheme="minorEastAsia" w:hAnsiTheme="minorEastAsia" w:hint="eastAsia"/>
                <w:sz w:val="18"/>
                <w:szCs w:val="18"/>
              </w:rPr>
              <w:t xml:space="preserve"> </w:t>
            </w:r>
            <w:r w:rsidRPr="00D757EF">
              <w:rPr>
                <w:rFonts w:asciiTheme="minorEastAsia" w:eastAsiaTheme="minorEastAsia" w:hAnsiTheme="minorEastAsia"/>
                <w:sz w:val="18"/>
                <w:szCs w:val="18"/>
              </w:rPr>
              <w:t>1500</w:t>
            </w:r>
            <w:r>
              <w:rPr>
                <w:rFonts w:asciiTheme="minorEastAsia" w:eastAsiaTheme="minorEastAsia" w:hAnsiTheme="minorEastAsia" w:hint="eastAsia"/>
                <w:sz w:val="18"/>
                <w:szCs w:val="18"/>
              </w:rPr>
              <w:t xml:space="preserve"> </w:t>
            </w:r>
            <w:r w:rsidRPr="00D757EF">
              <w:rPr>
                <w:rFonts w:asciiTheme="minorEastAsia" w:eastAsiaTheme="minorEastAsia" w:hAnsiTheme="minorEastAsia"/>
                <w:sz w:val="18"/>
                <w:szCs w:val="18"/>
              </w:rPr>
              <w:t>2088</w:t>
            </w:r>
            <w:r>
              <w:rPr>
                <w:rFonts w:asciiTheme="minorEastAsia" w:eastAsiaTheme="minorEastAsia" w:hAnsiTheme="minorEastAsia" w:hint="eastAsia"/>
                <w:sz w:val="18"/>
                <w:szCs w:val="18"/>
              </w:rPr>
              <w:t xml:space="preserve"> </w:t>
            </w:r>
            <w:r w:rsidRPr="00D757EF">
              <w:rPr>
                <w:rFonts w:asciiTheme="minorEastAsia" w:eastAsiaTheme="minorEastAsia" w:hAnsiTheme="minorEastAsia"/>
                <w:sz w:val="18"/>
                <w:szCs w:val="18"/>
              </w:rPr>
              <w:t>5060</w:t>
            </w:r>
            <w:r>
              <w:rPr>
                <w:rFonts w:asciiTheme="minorEastAsia" w:eastAsiaTheme="minorEastAsia" w:hAnsiTheme="minorEastAsia" w:hint="eastAsia"/>
                <w:sz w:val="18"/>
                <w:szCs w:val="18"/>
              </w:rPr>
              <w:t xml:space="preserve"> </w:t>
            </w:r>
            <w:r w:rsidRPr="00D757EF">
              <w:rPr>
                <w:rFonts w:asciiTheme="minorEastAsia" w:eastAsiaTheme="minorEastAsia" w:hAnsiTheme="minorEastAsia"/>
                <w:sz w:val="18"/>
                <w:szCs w:val="18"/>
              </w:rPr>
              <w:t>2B</w:t>
            </w:r>
          </w:p>
        </w:tc>
        <w:tc>
          <w:tcPr>
            <w:tcW w:w="4350" w:type="dxa"/>
            <w:tcBorders>
              <w:top w:val="single" w:sz="4" w:space="0" w:color="auto"/>
              <w:left w:val="single" w:sz="4" w:space="0" w:color="auto"/>
              <w:bottom w:val="single" w:sz="4" w:space="0" w:color="auto"/>
              <w:right w:val="single" w:sz="4" w:space="0" w:color="auto"/>
            </w:tcBorders>
          </w:tcPr>
          <w:p w:rsidR="00747582" w:rsidRPr="00255DF7" w:rsidRDefault="00747582" w:rsidP="00D4132F">
            <w:pPr>
              <w:spacing w:before="240" w:line="22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p>
          <w:p w:rsidR="00747582" w:rsidRDefault="00747582" w:rsidP="00D4132F">
            <w:pPr>
              <w:spacing w:line="22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开户行：</w:t>
            </w:r>
          </w:p>
          <w:p w:rsidR="00747582" w:rsidRPr="00255DF7" w:rsidRDefault="00747582" w:rsidP="00D4132F">
            <w:pPr>
              <w:spacing w:line="22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747582" w:rsidRPr="00255DF7" w:rsidRDefault="00747582" w:rsidP="00D4132F">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税号</w:t>
            </w:r>
            <w:r w:rsidRPr="00D757EF">
              <w:rPr>
                <w:rFonts w:asciiTheme="minorEastAsia" w:eastAsiaTheme="minorEastAsia" w:hAnsiTheme="minorEastAsia" w:hint="eastAsia"/>
                <w:sz w:val="18"/>
                <w:szCs w:val="18"/>
              </w:rPr>
              <w:t>：</w:t>
            </w:r>
          </w:p>
        </w:tc>
      </w:tr>
    </w:tbl>
    <w:p w:rsidR="00B46203" w:rsidRPr="00747582" w:rsidRDefault="00B46203" w:rsidP="006A7B6B">
      <w:pPr>
        <w:rPr>
          <w:rFonts w:eastAsiaTheme="minorEastAsia"/>
          <w:szCs w:val="21"/>
        </w:rPr>
      </w:pPr>
    </w:p>
    <w:p w:rsidR="00D03859" w:rsidRPr="006A7B6B" w:rsidRDefault="00D03859" w:rsidP="006A7B6B">
      <w:pPr>
        <w:rPr>
          <w:szCs w:val="21"/>
        </w:rPr>
      </w:pPr>
      <w:r w:rsidRPr="006A7B6B">
        <w:rPr>
          <w:rFonts w:hint="eastAsia"/>
          <w:szCs w:val="21"/>
        </w:rPr>
        <w:lastRenderedPageBreak/>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D4132F" w:rsidRPr="00A4797D" w:rsidRDefault="00D4132F" w:rsidP="00D4132F">
      <w:pPr>
        <w:jc w:val="center"/>
        <w:rPr>
          <w:rFonts w:ascii="黑体" w:eastAsia="黑体" w:hAnsi="黑体"/>
          <w:sz w:val="32"/>
          <w:szCs w:val="32"/>
        </w:rPr>
      </w:pPr>
      <w:r w:rsidRPr="00A4797D">
        <w:rPr>
          <w:rFonts w:ascii="黑体" w:eastAsia="黑体" w:hAnsi="黑体" w:hint="eastAsia"/>
          <w:sz w:val="32"/>
          <w:szCs w:val="32"/>
        </w:rPr>
        <w:t>环境/职业健康安全协议书</w:t>
      </w:r>
    </w:p>
    <w:p w:rsidR="00D4132F" w:rsidRPr="00A4797D" w:rsidRDefault="00D4132F" w:rsidP="00D4132F">
      <w:pPr>
        <w:spacing w:line="440" w:lineRule="exact"/>
        <w:ind w:firstLine="705"/>
        <w:rPr>
          <w:rFonts w:ascii="仿宋_GB2312" w:eastAsia="仿宋_GB2312"/>
          <w:sz w:val="28"/>
          <w:szCs w:val="28"/>
        </w:rPr>
      </w:pPr>
    </w:p>
    <w:p w:rsidR="00D4132F" w:rsidRPr="00A4797D" w:rsidRDefault="00D4132F" w:rsidP="00D4132F">
      <w:pPr>
        <w:spacing w:line="440" w:lineRule="exact"/>
        <w:rPr>
          <w:rFonts w:ascii="仿宋_GB2312" w:eastAsia="仿宋_GB2312"/>
          <w:sz w:val="28"/>
          <w:szCs w:val="28"/>
        </w:rPr>
      </w:pPr>
      <w:r w:rsidRPr="00A4797D">
        <w:rPr>
          <w:rFonts w:ascii="仿宋_GB2312" w:eastAsia="仿宋_GB2312" w:hint="eastAsia"/>
          <w:sz w:val="28"/>
          <w:szCs w:val="28"/>
        </w:rPr>
        <w:t>甲方：宜宾三江机械有限责任公司</w:t>
      </w:r>
    </w:p>
    <w:p w:rsidR="00D4132F" w:rsidRPr="00A4797D" w:rsidRDefault="00D4132F" w:rsidP="00D4132F">
      <w:pPr>
        <w:spacing w:line="440" w:lineRule="exact"/>
        <w:rPr>
          <w:rFonts w:ascii="仿宋_GB2312" w:eastAsia="仿宋_GB2312"/>
          <w:sz w:val="28"/>
          <w:szCs w:val="28"/>
        </w:rPr>
      </w:pPr>
      <w:r w:rsidRPr="00A4797D">
        <w:rPr>
          <w:rFonts w:ascii="仿宋_GB2312" w:eastAsia="仿宋_GB2312" w:hint="eastAsia"/>
          <w:sz w:val="28"/>
          <w:szCs w:val="28"/>
        </w:rPr>
        <w:t>乙方：</w:t>
      </w:r>
    </w:p>
    <w:p w:rsidR="00D4132F" w:rsidRPr="00A4797D" w:rsidRDefault="00D4132F" w:rsidP="00B12666">
      <w:pPr>
        <w:spacing w:beforeLines="100" w:before="240" w:line="440" w:lineRule="exact"/>
        <w:ind w:firstLineChars="200" w:firstLine="560"/>
        <w:rPr>
          <w:rFonts w:ascii="仿宋_GB2312" w:eastAsia="仿宋_GB2312"/>
          <w:sz w:val="28"/>
          <w:szCs w:val="28"/>
        </w:rPr>
      </w:pPr>
      <w:r w:rsidRPr="00A4797D">
        <w:rPr>
          <w:rFonts w:ascii="仿宋_GB2312" w:eastAsia="仿宋_GB2312" w:hint="eastAsia"/>
          <w:sz w:val="28"/>
          <w:szCs w:val="28"/>
        </w:rPr>
        <w:t>为明确甲、乙双方在ISO14001环境管理体系和ISO45001职业健康安全管理体系中的责任、权利和义务，保障甲、乙双方员工的职业健康安全和财产安全、环境保护。根据《中华人民共和国安全生产法》《中华人民共和国职业病防治法》《中华人民共和国环境保护法》等相关法律法规及《宜宾三江机械有限责任公司环境/职业健康安全管理体系》要求，经双方协商，签订本协议。</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t>一、项目名称：</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t>项目内容：</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t>二、甲方责任、权利和义务</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1.向乙方宣传甲方《环境/职业健康安全管理体系》方针。</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2.向乙方告知甲方环境/职业健康安全规章制度及其他要求、活动范围内所存在的危险源、环境因素。</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3.有权对乙方进行环境/职业健康安全监督检查。</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4.在活动交叉区域作业或作业后果可能影响到甲方的安全时，甲方对作业可能的后果进行评估，必要时提出要求和补充建议。</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5.为乙方提供必要的便利条件。</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t>三、乙方责任、权利和义务</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lastRenderedPageBreak/>
        <w:t>1.向甲方提供相关的资质证明。（见附件）</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2.遵守甲方环境/职业健康安全规章制度及其他要求。</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3.建立健全环境/职业健康安全管理机构及规章制度。</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4.乙方在甲方区域现场施工作业前，应编制施工方案，方案应包括对具体施工内容进行危险源、环境因素识别、评价，并针对识别评价出的危险源、环境因素尤其是重要因素，制定相应的控制措施；对可能存在的重大环境风险，应制定应急预案，并报甲方备案。</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5.需使用甲方的设备设施时和水、电、风、气等能源时，乙方须提前在甲方设备能源主管部门办理审批手续，得到甲方相关部门许可后才能实施，并使用符合安全要求的设备设施、工具器具。</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6.乙方在甲方区域进行动火作业或其他危险作业时，必须落实安全措施，并按甲方有关规定办理危险作业审批和</w:t>
      </w:r>
      <w:r w:rsidRPr="00A4797D">
        <w:rPr>
          <w:rFonts w:ascii="仿宋_GB2312" w:eastAsia="仿宋_GB2312" w:hAnsi="宋体" w:hint="eastAsia"/>
          <w:sz w:val="28"/>
          <w:szCs w:val="28"/>
        </w:rPr>
        <w:t>电气临时线路敷设审批</w:t>
      </w:r>
      <w:r w:rsidRPr="00A4797D">
        <w:rPr>
          <w:rFonts w:ascii="仿宋_GB2312" w:eastAsia="仿宋_GB2312" w:hint="eastAsia"/>
          <w:sz w:val="28"/>
          <w:szCs w:val="28"/>
        </w:rPr>
        <w:t>手续，经批准后方可进行作业。</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7.乙方应对其在甲方现场的人员进行安全、环保及职业病防治知识的教育和培训，正确掌握防护、防毒器具的使用和维护，熟悉自救和互救处理措施。</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8.乙方应控制、消除在甲方现场活动过程中的不安全、不卫生因素，防止伤亡、中毒事故和职业病的发生，保护现场作业人员的安全健康。</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9.乙方应向其在甲方现场的人员提供必要的劳动防护用品。乙方对进入甲方现场的易燃易爆材料应妥善保管。</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10.乙方应为其在甲方现场的人员办理工伤保险或意外伤害保险，并能提供相应的证明材料。</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11.乙方在甲方区域施工过程中应严格按施工方案规范作业，切实搞好施工过程中的“三废”、噪声排放和管理，符合环保要求，具体要求如下：</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lastRenderedPageBreak/>
        <w:t>（1）施工作业过程中，任何有毒、有害物质，油类、化学品，含油、酸、碱等污水，黄泥浑浊水，生活污水及其他污染物不得排入雨水管道、明沟或污染地表，必须采取妥善、有效措施后方可排放、处理或处置，未经甲方环保主管部门同意不得将污染物排入污水处理系统。</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（2）乙方在施工、维修、服务场所，燃烧或融化产生尘烟的物质，必须采取相应的有效防护措施，不得随意弃置产生恶臭或有毒的物质。</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（3）乙方应采取有效措施，强化施工场地管理，控制施工现场的各种扬尘、废气、噪音对环境的污染和危害，按时洒水降尘，运输车量不得将尘土跌落，不得违反国家及地区环保相关标准。</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（4）乙方在施工、维修、服务过程中应标识维修、施工范围，不得污染标识范围以外的环境；使用化学（液态）物质、有机溶剂时，需采取防渗漏等必要措施。</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（5）乙方在施工、维修、服务过程中产生的任何危险</w:t>
      </w:r>
      <w:proofErr w:type="gramStart"/>
      <w:r w:rsidRPr="00A4797D">
        <w:rPr>
          <w:rFonts w:ascii="仿宋_GB2312" w:eastAsia="仿宋_GB2312" w:hint="eastAsia"/>
          <w:sz w:val="28"/>
          <w:szCs w:val="28"/>
        </w:rPr>
        <w:t>废弃物要暂存在</w:t>
      </w:r>
      <w:proofErr w:type="gramEnd"/>
      <w:r w:rsidRPr="00A4797D">
        <w:rPr>
          <w:rFonts w:ascii="仿宋_GB2312" w:eastAsia="仿宋_GB2312" w:hint="eastAsia"/>
          <w:sz w:val="28"/>
          <w:szCs w:val="28"/>
        </w:rPr>
        <w:t>贴有标签的合格容器中，并由乙方当天带出，合法处置，若须由甲方代为处理的，处理费用由乙方承担。</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（6）乙方若需在甲方区域存放有毒、有害物质，润滑油，化学品等，必须得到甲方相关主管部门的同意，对上述存放的物质要有必要的防泄漏及安全防护措施，存放地点应符合危险化学品管理规定。</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（7）乙方人员在甲方区域活动、服务过程中，不得随地乱丢纸屑及杂物，必须放入指定区域，分类摆放。建筑垃圾应集中推放在指定地点，对现场实施管理，竣工后，施工单位在一个月内将场地的剩余建筑</w:t>
      </w:r>
      <w:r w:rsidRPr="00B661A2">
        <w:rPr>
          <w:rFonts w:ascii="仿宋_GB2312" w:eastAsia="仿宋_GB2312" w:hint="eastAsia"/>
          <w:sz w:val="28"/>
          <w:szCs w:val="28"/>
        </w:rPr>
        <w:t>垃圾及工程</w:t>
      </w:r>
      <w:proofErr w:type="gramStart"/>
      <w:r w:rsidRPr="00B661A2">
        <w:rPr>
          <w:rFonts w:ascii="仿宋_GB2312" w:eastAsia="仿宋_GB2312" w:hint="eastAsia"/>
          <w:sz w:val="28"/>
          <w:szCs w:val="28"/>
        </w:rPr>
        <w:t>土清理</w:t>
      </w:r>
      <w:proofErr w:type="gramEnd"/>
      <w:r w:rsidRPr="00B661A2">
        <w:rPr>
          <w:rFonts w:ascii="仿宋_GB2312" w:eastAsia="仿宋_GB2312" w:hint="eastAsia"/>
          <w:sz w:val="28"/>
          <w:szCs w:val="28"/>
        </w:rPr>
        <w:t>干净；生活垃圾</w:t>
      </w:r>
      <w:r>
        <w:rPr>
          <w:rFonts w:ascii="仿宋_GB2312" w:eastAsia="仿宋_GB2312" w:hint="eastAsia"/>
          <w:sz w:val="28"/>
          <w:szCs w:val="28"/>
        </w:rPr>
        <w:t>及时清理入垃圾箱。</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8）乙方在甲方区域施工作业使用高噪声设备要增设简易隔声屏障；合理安排作业时间，尽量在白天施工作业，夜间施工时，严禁使用高噪声机械，如确实要在夜间施工，必须提前十天向生态环境局提出夜间施工申请，经批准后方可施工。</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lastRenderedPageBreak/>
        <w:t>四、法律责任</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1.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2.乙方人员在甲方现场活动过程中发生的各类工伤、职业危害、环保、火灾、设备事故，其法律责任和经济损失均由乙方自行承担，甲方有过错的，甲方承担相应的责任。</w:t>
      </w:r>
    </w:p>
    <w:p w:rsidR="00D4132F" w:rsidRPr="00A4797D" w:rsidRDefault="00D4132F" w:rsidP="00D4132F">
      <w:pPr>
        <w:spacing w:line="440" w:lineRule="exact"/>
        <w:ind w:firstLineChars="200" w:firstLine="560"/>
        <w:rPr>
          <w:rFonts w:ascii="仿宋_GB2312" w:eastAsia="仿宋_GB2312"/>
          <w:sz w:val="28"/>
          <w:szCs w:val="28"/>
        </w:rPr>
      </w:pPr>
      <w:r w:rsidRPr="00A4797D">
        <w:rPr>
          <w:rFonts w:ascii="仿宋_GB2312" w:eastAsia="仿宋_GB2312" w:hint="eastAsia"/>
          <w:sz w:val="28"/>
          <w:szCs w:val="28"/>
        </w:rPr>
        <w:t>3.乙方的行为造成甲方、甲方员工及第三方造成人身伤害或财产损失的，乙方承担相应的赔偿责任。</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t>五、争议的解决方式</w:t>
      </w:r>
    </w:p>
    <w:p w:rsidR="00D4132F" w:rsidRPr="00A4797D" w:rsidRDefault="00D4132F" w:rsidP="00D4132F">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Pr="00A4797D">
        <w:rPr>
          <w:rFonts w:ascii="仿宋_GB2312" w:eastAsia="仿宋_GB2312" w:hint="eastAsia"/>
          <w:sz w:val="28"/>
          <w:szCs w:val="28"/>
        </w:rPr>
        <w:t>.未定事宜由双方协商解决。</w:t>
      </w:r>
    </w:p>
    <w:p w:rsidR="00D4132F" w:rsidRPr="00A4797D" w:rsidRDefault="00D4132F" w:rsidP="00D4132F">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Pr="00A4797D">
        <w:rPr>
          <w:rFonts w:ascii="仿宋_GB2312" w:eastAsia="仿宋_GB2312" w:hint="eastAsia"/>
          <w:sz w:val="28"/>
          <w:szCs w:val="28"/>
        </w:rPr>
        <w:t>.</w:t>
      </w:r>
      <w:r>
        <w:rPr>
          <w:rFonts w:ascii="仿宋_GB2312" w:eastAsia="仿宋_GB2312" w:hint="eastAsia"/>
          <w:sz w:val="28"/>
          <w:szCs w:val="28"/>
        </w:rPr>
        <w:t>双方</w:t>
      </w:r>
      <w:r w:rsidRPr="00A4797D">
        <w:rPr>
          <w:rFonts w:ascii="仿宋_GB2312" w:eastAsia="仿宋_GB2312" w:hint="eastAsia"/>
          <w:sz w:val="28"/>
          <w:szCs w:val="28"/>
        </w:rPr>
        <w:t>争议协商解决</w:t>
      </w:r>
      <w:r>
        <w:rPr>
          <w:rFonts w:ascii="仿宋_GB2312" w:eastAsia="仿宋_GB2312" w:hint="eastAsia"/>
          <w:sz w:val="28"/>
          <w:szCs w:val="28"/>
        </w:rPr>
        <w:t>，</w:t>
      </w:r>
      <w:r w:rsidRPr="00A4797D">
        <w:rPr>
          <w:rFonts w:ascii="仿宋_GB2312" w:eastAsia="仿宋_GB2312" w:hint="eastAsia"/>
          <w:sz w:val="28"/>
          <w:szCs w:val="28"/>
        </w:rPr>
        <w:t>协商不成依法向</w:t>
      </w:r>
      <w:r>
        <w:rPr>
          <w:rFonts w:ascii="仿宋_GB2312" w:eastAsia="仿宋_GB2312" w:hint="eastAsia"/>
          <w:sz w:val="28"/>
          <w:szCs w:val="28"/>
        </w:rPr>
        <w:t>甲方所在地</w:t>
      </w:r>
      <w:r w:rsidRPr="00A4797D">
        <w:rPr>
          <w:rFonts w:ascii="仿宋_GB2312" w:eastAsia="仿宋_GB2312" w:hint="eastAsia"/>
          <w:sz w:val="28"/>
          <w:szCs w:val="28"/>
        </w:rPr>
        <w:t>法院起诉。</w:t>
      </w:r>
    </w:p>
    <w:p w:rsidR="00D4132F" w:rsidRPr="00A4797D" w:rsidRDefault="00D4132F" w:rsidP="00D4132F">
      <w:pPr>
        <w:spacing w:line="440" w:lineRule="exact"/>
        <w:ind w:firstLineChars="200" w:firstLine="560"/>
        <w:rPr>
          <w:rFonts w:ascii="黑体" w:eastAsia="黑体" w:hAnsi="黑体"/>
          <w:sz w:val="28"/>
          <w:szCs w:val="28"/>
        </w:rPr>
      </w:pPr>
      <w:r w:rsidRPr="00A4797D">
        <w:rPr>
          <w:rFonts w:ascii="黑体" w:eastAsia="黑体" w:hAnsi="黑体" w:hint="eastAsia"/>
          <w:sz w:val="28"/>
          <w:szCs w:val="28"/>
        </w:rPr>
        <w:t>五、</w:t>
      </w:r>
      <w:r>
        <w:rPr>
          <w:rFonts w:ascii="黑体" w:eastAsia="黑体" w:hAnsi="黑体" w:hint="eastAsia"/>
          <w:sz w:val="28"/>
          <w:szCs w:val="28"/>
        </w:rPr>
        <w:t>协议效力</w:t>
      </w:r>
    </w:p>
    <w:p w:rsidR="00D4132F" w:rsidRDefault="00D4132F" w:rsidP="00D4132F">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Pr="00A4797D">
        <w:rPr>
          <w:rFonts w:ascii="仿宋_GB2312" w:eastAsia="仿宋_GB2312" w:hint="eastAsia"/>
          <w:sz w:val="28"/>
          <w:szCs w:val="28"/>
        </w:rPr>
        <w:t>本协议</w:t>
      </w:r>
      <w:r>
        <w:rPr>
          <w:rFonts w:ascii="仿宋_GB2312" w:eastAsia="仿宋_GB2312" w:hint="eastAsia"/>
          <w:sz w:val="28"/>
          <w:szCs w:val="28"/>
        </w:rPr>
        <w:t>作</w:t>
      </w:r>
      <w:r w:rsidRPr="00A4797D">
        <w:rPr>
          <w:rFonts w:ascii="仿宋_GB2312" w:eastAsia="仿宋_GB2312" w:hint="eastAsia"/>
          <w:sz w:val="28"/>
          <w:szCs w:val="28"/>
        </w:rPr>
        <w:t>为</w:t>
      </w:r>
      <w:r>
        <w:rPr>
          <w:rFonts w:ascii="仿宋_GB2312" w:eastAsia="仿宋_GB2312" w:hint="eastAsia"/>
          <w:sz w:val="28"/>
          <w:szCs w:val="28"/>
        </w:rPr>
        <w:t>具体</w:t>
      </w:r>
      <w:r w:rsidRPr="00A4797D">
        <w:rPr>
          <w:rFonts w:ascii="仿宋_GB2312" w:eastAsia="仿宋_GB2312" w:hint="eastAsia"/>
          <w:sz w:val="28"/>
          <w:szCs w:val="28"/>
        </w:rPr>
        <w:t>项目合同（主合同）的</w:t>
      </w:r>
      <w:r>
        <w:rPr>
          <w:rFonts w:ascii="仿宋_GB2312" w:eastAsia="仿宋_GB2312" w:hint="eastAsia"/>
          <w:sz w:val="28"/>
          <w:szCs w:val="28"/>
        </w:rPr>
        <w:t>组成部分</w:t>
      </w:r>
      <w:r w:rsidRPr="00A4797D">
        <w:rPr>
          <w:rFonts w:ascii="仿宋_GB2312" w:eastAsia="仿宋_GB2312" w:hint="eastAsia"/>
          <w:sz w:val="28"/>
          <w:szCs w:val="28"/>
        </w:rPr>
        <w:t>。</w:t>
      </w:r>
    </w:p>
    <w:p w:rsidR="00D4132F" w:rsidRPr="00A4797D" w:rsidRDefault="00D4132F" w:rsidP="00D4132F">
      <w:pPr>
        <w:spacing w:line="440" w:lineRule="exact"/>
        <w:ind w:firstLineChars="200" w:firstLine="560"/>
        <w:rPr>
          <w:rFonts w:ascii="仿宋_GB2312" w:eastAsia="仿宋_GB2312"/>
          <w:sz w:val="28"/>
          <w:szCs w:val="28"/>
        </w:rPr>
      </w:pPr>
      <w:r>
        <w:rPr>
          <w:rFonts w:ascii="仿宋_GB2312" w:eastAsia="仿宋_GB2312" w:hint="eastAsia"/>
          <w:sz w:val="28"/>
          <w:szCs w:val="28"/>
        </w:rPr>
        <w:t>2.甲乙双方如有长期合作，本协议作为基础协议适用于双方的具体合作项目，每年初签署新版接续旧版。如法律法规及</w:t>
      </w:r>
      <w:r w:rsidRPr="00A4797D">
        <w:rPr>
          <w:rFonts w:ascii="仿宋_GB2312" w:eastAsia="仿宋_GB2312" w:hint="eastAsia"/>
          <w:sz w:val="28"/>
          <w:szCs w:val="28"/>
        </w:rPr>
        <w:t>《宜宾三江机械有限责任公司环境/职业健康安全管理体系》</w:t>
      </w:r>
      <w:r>
        <w:rPr>
          <w:rFonts w:ascii="仿宋_GB2312" w:eastAsia="仿宋_GB2312" w:hint="eastAsia"/>
          <w:sz w:val="28"/>
          <w:szCs w:val="28"/>
        </w:rPr>
        <w:t>有新要求应及时变更、签署新版协议书。</w:t>
      </w:r>
    </w:p>
    <w:p w:rsidR="00D4132F" w:rsidRPr="00A4797D" w:rsidRDefault="00D4132F" w:rsidP="00D4132F">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Pr="00A4797D">
        <w:rPr>
          <w:rFonts w:ascii="仿宋_GB2312" w:eastAsia="仿宋_GB2312" w:hint="eastAsia"/>
          <w:sz w:val="28"/>
          <w:szCs w:val="28"/>
        </w:rPr>
        <w:t>本协议一式   份，甲、乙双方各执   份</w:t>
      </w:r>
      <w:r>
        <w:rPr>
          <w:rFonts w:ascii="仿宋_GB2312" w:eastAsia="仿宋_GB2312" w:hint="eastAsia"/>
          <w:sz w:val="28"/>
          <w:szCs w:val="28"/>
        </w:rPr>
        <w:t>，具同等法律效力，</w:t>
      </w:r>
      <w:r w:rsidRPr="00A4797D">
        <w:rPr>
          <w:rFonts w:ascii="仿宋_GB2312" w:eastAsia="仿宋_GB2312" w:hint="eastAsia"/>
          <w:sz w:val="28"/>
          <w:szCs w:val="28"/>
        </w:rPr>
        <w:t>甲、乙双方签字盖章后生效。</w:t>
      </w:r>
    </w:p>
    <w:p w:rsidR="00D4132F" w:rsidRDefault="00D4132F" w:rsidP="00D4132F">
      <w:pPr>
        <w:spacing w:line="440" w:lineRule="exact"/>
        <w:ind w:firstLine="705"/>
        <w:rPr>
          <w:rFonts w:ascii="仿宋_GB2312" w:eastAsia="仿宋_GB2312"/>
          <w:sz w:val="28"/>
          <w:szCs w:val="28"/>
        </w:rPr>
      </w:pPr>
    </w:p>
    <w:p w:rsidR="00D4132F" w:rsidRDefault="00D4132F" w:rsidP="00D4132F">
      <w:pPr>
        <w:spacing w:line="440" w:lineRule="exact"/>
        <w:ind w:firstLine="705"/>
        <w:rPr>
          <w:rFonts w:ascii="仿宋_GB2312" w:eastAsia="仿宋_GB2312"/>
          <w:sz w:val="28"/>
          <w:szCs w:val="28"/>
        </w:rPr>
      </w:pPr>
    </w:p>
    <w:p w:rsidR="00D4132F" w:rsidRPr="00A4797D" w:rsidRDefault="00D4132F" w:rsidP="00D4132F">
      <w:pPr>
        <w:spacing w:line="440" w:lineRule="exact"/>
        <w:rPr>
          <w:rFonts w:ascii="仿宋_GB2312" w:eastAsia="仿宋_GB2312"/>
          <w:sz w:val="28"/>
          <w:szCs w:val="28"/>
        </w:rPr>
      </w:pPr>
      <w:r>
        <w:rPr>
          <w:rFonts w:ascii="仿宋_GB2312" w:eastAsia="仿宋_GB2312" w:hint="eastAsia"/>
          <w:sz w:val="28"/>
          <w:szCs w:val="28"/>
        </w:rPr>
        <w:t>甲方：宜宾三江机械有限责任公司</w:t>
      </w:r>
      <w:r w:rsidRPr="00A4797D">
        <w:rPr>
          <w:rFonts w:ascii="仿宋_GB2312" w:eastAsia="仿宋_GB2312" w:hint="eastAsia"/>
          <w:sz w:val="28"/>
          <w:szCs w:val="28"/>
        </w:rPr>
        <w:t xml:space="preserve">   乙方：</w:t>
      </w:r>
    </w:p>
    <w:p w:rsidR="00D4132F" w:rsidRPr="00A4797D" w:rsidRDefault="00D4132F" w:rsidP="00D4132F">
      <w:pPr>
        <w:spacing w:line="440" w:lineRule="exact"/>
        <w:ind w:firstLineChars="550" w:firstLine="1540"/>
        <w:rPr>
          <w:rFonts w:ascii="仿宋_GB2312" w:eastAsia="仿宋_GB2312"/>
          <w:sz w:val="28"/>
          <w:szCs w:val="28"/>
        </w:rPr>
      </w:pPr>
      <w:r w:rsidRPr="00A4797D">
        <w:rPr>
          <w:rFonts w:ascii="仿宋_GB2312" w:eastAsia="仿宋_GB2312" w:hint="eastAsia"/>
          <w:sz w:val="28"/>
          <w:szCs w:val="28"/>
        </w:rPr>
        <w:lastRenderedPageBreak/>
        <w:t xml:space="preserve">（公章）                    </w:t>
      </w:r>
      <w:r>
        <w:rPr>
          <w:rFonts w:ascii="仿宋_GB2312" w:eastAsia="仿宋_GB2312" w:hint="eastAsia"/>
          <w:sz w:val="28"/>
          <w:szCs w:val="28"/>
        </w:rPr>
        <w:t xml:space="preserve"> </w:t>
      </w:r>
      <w:r w:rsidRPr="00A4797D">
        <w:rPr>
          <w:rFonts w:ascii="仿宋_GB2312" w:eastAsia="仿宋_GB2312" w:hint="eastAsia"/>
          <w:sz w:val="28"/>
          <w:szCs w:val="28"/>
        </w:rPr>
        <w:t xml:space="preserve">   （公章）</w:t>
      </w:r>
    </w:p>
    <w:p w:rsidR="00D4132F" w:rsidRPr="00A4797D" w:rsidRDefault="00D4132F" w:rsidP="00D4132F">
      <w:pPr>
        <w:spacing w:line="440" w:lineRule="exact"/>
        <w:rPr>
          <w:rFonts w:ascii="仿宋_GB2312" w:eastAsia="仿宋_GB2312"/>
          <w:sz w:val="28"/>
          <w:szCs w:val="28"/>
        </w:rPr>
      </w:pPr>
    </w:p>
    <w:p w:rsidR="00D4132F" w:rsidRPr="00A4797D" w:rsidRDefault="00D4132F" w:rsidP="00D4132F">
      <w:pPr>
        <w:spacing w:line="440" w:lineRule="exact"/>
        <w:rPr>
          <w:rFonts w:ascii="仿宋_GB2312" w:eastAsia="仿宋_GB2312"/>
          <w:sz w:val="28"/>
          <w:szCs w:val="28"/>
        </w:rPr>
      </w:pPr>
    </w:p>
    <w:p w:rsidR="00D4132F" w:rsidRPr="00A4797D" w:rsidRDefault="00D4132F" w:rsidP="00D4132F">
      <w:pPr>
        <w:spacing w:line="440" w:lineRule="exact"/>
        <w:rPr>
          <w:rFonts w:ascii="仿宋_GB2312" w:eastAsia="仿宋_GB2312"/>
          <w:sz w:val="28"/>
          <w:szCs w:val="28"/>
        </w:rPr>
      </w:pPr>
      <w:r w:rsidRPr="00A4797D">
        <w:rPr>
          <w:rFonts w:ascii="仿宋_GB2312" w:eastAsia="仿宋_GB2312" w:hint="eastAsia"/>
          <w:sz w:val="28"/>
          <w:szCs w:val="28"/>
        </w:rPr>
        <w:t xml:space="preserve">授权代表：               </w:t>
      </w:r>
      <w:r>
        <w:rPr>
          <w:rFonts w:ascii="仿宋_GB2312" w:eastAsia="仿宋_GB2312" w:hint="eastAsia"/>
          <w:sz w:val="28"/>
          <w:szCs w:val="28"/>
        </w:rPr>
        <w:t xml:space="preserve">  </w:t>
      </w:r>
      <w:r w:rsidRPr="00A4797D">
        <w:rPr>
          <w:rFonts w:ascii="仿宋_GB2312" w:eastAsia="仿宋_GB2312" w:hint="eastAsia"/>
          <w:sz w:val="28"/>
          <w:szCs w:val="28"/>
        </w:rPr>
        <w:t xml:space="preserve">      授权代表：</w:t>
      </w:r>
    </w:p>
    <w:p w:rsidR="00F370B6" w:rsidRDefault="00D4132F" w:rsidP="00D4132F">
      <w:pPr>
        <w:spacing w:line="240" w:lineRule="exact"/>
        <w:ind w:firstLine="703"/>
        <w:rPr>
          <w:rFonts w:ascii="仿宋_GB2312" w:eastAsia="仿宋_GB2312"/>
          <w:sz w:val="28"/>
          <w:szCs w:val="28"/>
        </w:rPr>
      </w:pPr>
      <w:r w:rsidRPr="00A4797D">
        <w:rPr>
          <w:rFonts w:ascii="仿宋_GB2312" w:eastAsia="仿宋_GB2312" w:hint="eastAsia"/>
          <w:sz w:val="28"/>
          <w:szCs w:val="28"/>
        </w:rPr>
        <w:t xml:space="preserve">日    期：                 </w:t>
      </w:r>
      <w:r>
        <w:rPr>
          <w:rFonts w:ascii="仿宋_GB2312" w:eastAsia="仿宋_GB2312" w:hint="eastAsia"/>
          <w:sz w:val="28"/>
          <w:szCs w:val="28"/>
        </w:rPr>
        <w:t xml:space="preserve">  </w:t>
      </w:r>
      <w:r w:rsidRPr="00A4797D">
        <w:rPr>
          <w:rFonts w:ascii="仿宋_GB2312" w:eastAsia="仿宋_GB2312" w:hint="eastAsia"/>
          <w:sz w:val="28"/>
          <w:szCs w:val="28"/>
        </w:rPr>
        <w:t xml:space="preserve">    日    期：</w:t>
      </w:r>
    </w:p>
    <w:p w:rsidR="00D4132F" w:rsidRDefault="00D4132F" w:rsidP="00D4132F">
      <w:pPr>
        <w:spacing w:line="240" w:lineRule="exact"/>
        <w:ind w:firstLine="703"/>
        <w:rPr>
          <w:rFonts w:ascii="仿宋_GB2312" w:eastAsia="仿宋_GB2312"/>
          <w:sz w:val="32"/>
          <w:szCs w:val="32"/>
        </w:rPr>
        <w:sectPr w:rsidR="00D4132F" w:rsidSect="00F76087">
          <w:footerReference w:type="even" r:id="rId10"/>
          <w:footerReference w:type="default" r:id="rId11"/>
          <w:footerReference w:type="first" r:id="rId12"/>
          <w:pgSz w:w="12240" w:h="15840"/>
          <w:pgMar w:top="1446" w:right="1610" w:bottom="1469" w:left="1701" w:header="720" w:footer="720" w:gutter="0"/>
          <w:cols w:space="720"/>
        </w:sect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DC6BC8">
        <w:rPr>
          <w:rFonts w:eastAsiaTheme="minorEastAsia" w:hint="eastAsia"/>
          <w:b/>
          <w:szCs w:val="21"/>
          <w:u w:val="single"/>
        </w:rPr>
        <w:t>气氛保护手套箱</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00FA16B5">
        <w:rPr>
          <w:rFonts w:eastAsiaTheme="minorEastAsia"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3"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FA16B5">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Pr="00AB1B8B"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w:t>
      </w:r>
      <w:r w:rsidRPr="00AB1B8B">
        <w:rPr>
          <w:rFonts w:ascii="宋体" w:eastAsia="宋体" w:hAnsi="宋体" w:cs="宋体"/>
          <w:color w:val="auto"/>
          <w:sz w:val="44"/>
        </w:rPr>
        <w:t>五章供货要求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812"/>
      </w:tblGrid>
      <w:tr w:rsidR="00D4132F" w:rsidRPr="00AB1B8B" w:rsidTr="00D4132F">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after="0" w:line="320" w:lineRule="exact"/>
              <w:jc w:val="both"/>
              <w:rPr>
                <w:rFonts w:asciiTheme="minorEastAsia" w:eastAsiaTheme="minorEastAsia" w:hAnsiTheme="minorEastAsia"/>
                <w:b/>
                <w:color w:val="auto"/>
                <w:sz w:val="24"/>
                <w:szCs w:val="24"/>
              </w:rPr>
            </w:pPr>
            <w:r w:rsidRPr="00AB1B8B">
              <w:rPr>
                <w:rFonts w:asciiTheme="minorEastAsia" w:eastAsiaTheme="minorEastAsia" w:hAnsiTheme="minorEastAsia" w:hint="eastAsia"/>
                <w:b/>
                <w:color w:val="auto"/>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before="100" w:beforeAutospacing="1" w:after="0" w:line="320" w:lineRule="exact"/>
              <w:jc w:val="both"/>
              <w:rPr>
                <w:rFonts w:asciiTheme="minorEastAsia" w:eastAsiaTheme="minorEastAsia" w:hAnsiTheme="minorEastAsia" w:cs="宋体"/>
                <w:b/>
                <w:color w:val="auto"/>
                <w:kern w:val="0"/>
                <w:sz w:val="24"/>
                <w:szCs w:val="24"/>
              </w:rPr>
            </w:pPr>
            <w:r w:rsidRPr="00AB1B8B">
              <w:rPr>
                <w:rFonts w:asciiTheme="minorEastAsia" w:eastAsiaTheme="minorEastAsia" w:hAnsiTheme="minorEastAsia" w:hint="eastAsia"/>
                <w:b/>
                <w:color w:val="auto"/>
                <w:sz w:val="24"/>
                <w:szCs w:val="24"/>
              </w:rPr>
              <w:t>采购范围</w:t>
            </w:r>
          </w:p>
        </w:tc>
      </w:tr>
      <w:tr w:rsidR="00D4132F" w:rsidRPr="00AB1B8B" w:rsidTr="00D4132F">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after="0" w:line="320" w:lineRule="exact"/>
              <w:jc w:val="both"/>
              <w:rPr>
                <w:rFonts w:asciiTheme="minorEastAsia" w:eastAsiaTheme="minorEastAsia" w:hAnsiTheme="minorEastAsia"/>
                <w:color w:val="auto"/>
                <w:sz w:val="24"/>
                <w:szCs w:val="24"/>
              </w:rPr>
            </w:pPr>
            <w:r w:rsidRPr="00AB1B8B">
              <w:rPr>
                <w:rFonts w:asciiTheme="minorEastAsia" w:eastAsiaTheme="minorEastAsia" w:hAnsiTheme="minorEastAsia" w:hint="eastAsia"/>
                <w:color w:val="auto"/>
                <w:sz w:val="24"/>
                <w:szCs w:val="24"/>
              </w:rPr>
              <w:t>1.1</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before="100" w:beforeAutospacing="1" w:after="0" w:line="320" w:lineRule="exact"/>
              <w:jc w:val="both"/>
              <w:rPr>
                <w:rFonts w:asciiTheme="minorEastAsia" w:eastAsiaTheme="minorEastAsia" w:hAnsiTheme="minorEastAsia" w:cs="宋体"/>
                <w:color w:val="auto"/>
                <w:kern w:val="0"/>
                <w:sz w:val="24"/>
                <w:szCs w:val="24"/>
              </w:rPr>
            </w:pPr>
            <w:r w:rsidRPr="00AB1B8B">
              <w:rPr>
                <w:rFonts w:asciiTheme="minorEastAsia" w:eastAsiaTheme="minorEastAsia" w:hAnsiTheme="minorEastAsia" w:cs="宋体"/>
                <w:color w:val="auto"/>
                <w:kern w:val="0"/>
                <w:sz w:val="24"/>
                <w:szCs w:val="24"/>
              </w:rPr>
              <w:t>设备名称：</w:t>
            </w:r>
            <w:r w:rsidRPr="00AB1B8B">
              <w:rPr>
                <w:rFonts w:asciiTheme="minorEastAsia" w:eastAsiaTheme="minorEastAsia" w:hAnsiTheme="minorEastAsia" w:cs="宋体" w:hint="eastAsia"/>
                <w:b/>
                <w:color w:val="auto"/>
                <w:kern w:val="0"/>
                <w:sz w:val="24"/>
                <w:szCs w:val="24"/>
              </w:rPr>
              <w:t>气氛保护</w:t>
            </w:r>
            <w:r w:rsidRPr="00AB1B8B">
              <w:rPr>
                <w:rFonts w:asciiTheme="minorEastAsia" w:eastAsiaTheme="minorEastAsia" w:hAnsiTheme="minorEastAsia" w:cs="宋体"/>
                <w:b/>
                <w:color w:val="auto"/>
                <w:kern w:val="0"/>
                <w:sz w:val="24"/>
                <w:szCs w:val="24"/>
              </w:rPr>
              <w:t>手套</w:t>
            </w:r>
            <w:r w:rsidRPr="00AB1B8B">
              <w:rPr>
                <w:rFonts w:asciiTheme="minorEastAsia" w:eastAsiaTheme="minorEastAsia" w:hAnsiTheme="minorEastAsia" w:cs="宋体" w:hint="eastAsia"/>
                <w:b/>
                <w:color w:val="auto"/>
                <w:kern w:val="0"/>
                <w:sz w:val="24"/>
                <w:szCs w:val="24"/>
              </w:rPr>
              <w:t>箱</w:t>
            </w:r>
            <w:r w:rsidRPr="00AB1B8B">
              <w:rPr>
                <w:rFonts w:asciiTheme="minorEastAsia" w:eastAsiaTheme="minorEastAsia" w:hAnsiTheme="minorEastAsia" w:cs="宋体"/>
                <w:color w:val="auto"/>
                <w:kern w:val="0"/>
                <w:sz w:val="24"/>
                <w:szCs w:val="24"/>
              </w:rPr>
              <w:t xml:space="preserve"> </w:t>
            </w:r>
          </w:p>
        </w:tc>
      </w:tr>
      <w:tr w:rsidR="00D4132F" w:rsidRPr="00AB1B8B" w:rsidTr="00D4132F">
        <w:trPr>
          <w:trHeight w:val="38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after="0" w:line="320" w:lineRule="exact"/>
              <w:jc w:val="both"/>
              <w:rPr>
                <w:rFonts w:asciiTheme="minorEastAsia" w:eastAsiaTheme="minorEastAsia" w:hAnsiTheme="minorEastAsia"/>
                <w:color w:val="auto"/>
                <w:sz w:val="24"/>
                <w:szCs w:val="24"/>
              </w:rPr>
            </w:pPr>
            <w:r w:rsidRPr="00AB1B8B">
              <w:rPr>
                <w:rFonts w:asciiTheme="minorEastAsia" w:eastAsiaTheme="minorEastAsia" w:hAnsiTheme="minorEastAsia" w:hint="eastAsia"/>
                <w:color w:val="auto"/>
                <w:sz w:val="24"/>
                <w:szCs w:val="24"/>
              </w:rPr>
              <w:t>1.2</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before="100" w:beforeAutospacing="1" w:after="0" w:line="320" w:lineRule="exact"/>
              <w:jc w:val="both"/>
              <w:rPr>
                <w:rFonts w:asciiTheme="minorEastAsia" w:eastAsiaTheme="minorEastAsia" w:hAnsiTheme="minorEastAsia" w:cs="宋体"/>
                <w:color w:val="auto"/>
                <w:kern w:val="0"/>
                <w:sz w:val="24"/>
                <w:szCs w:val="24"/>
              </w:rPr>
            </w:pPr>
            <w:r w:rsidRPr="00AB1B8B">
              <w:rPr>
                <w:rFonts w:asciiTheme="minorEastAsia" w:eastAsiaTheme="minorEastAsia" w:hAnsiTheme="minorEastAsia" w:cs="宋体" w:hint="eastAsia"/>
                <w:color w:val="auto"/>
                <w:sz w:val="24"/>
                <w:szCs w:val="24"/>
              </w:rPr>
              <w:t>数量：1套</w:t>
            </w:r>
          </w:p>
        </w:tc>
      </w:tr>
      <w:tr w:rsidR="00D4132F" w:rsidRPr="00AB1B8B" w:rsidTr="00D4132F">
        <w:trPr>
          <w:trHeight w:val="1050"/>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after="0" w:line="240" w:lineRule="auto"/>
              <w:jc w:val="both"/>
              <w:rPr>
                <w:rFonts w:asciiTheme="minorEastAsia" w:eastAsiaTheme="minorEastAsia" w:hAnsiTheme="minorEastAsia"/>
                <w:color w:val="auto"/>
                <w:sz w:val="24"/>
                <w:szCs w:val="24"/>
              </w:rPr>
            </w:pPr>
            <w:r w:rsidRPr="00AB1B8B">
              <w:rPr>
                <w:rFonts w:asciiTheme="minorEastAsia" w:eastAsiaTheme="minorEastAsia" w:hAnsiTheme="minorEastAsia" w:hint="eastAsia"/>
                <w:color w:val="auto"/>
                <w:sz w:val="24"/>
                <w:szCs w:val="24"/>
              </w:rPr>
              <w:t>1.3</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before="100" w:beforeAutospacing="1" w:after="0" w:line="240" w:lineRule="auto"/>
              <w:jc w:val="both"/>
              <w:rPr>
                <w:rFonts w:asciiTheme="minorEastAsia" w:eastAsiaTheme="minorEastAsia" w:hAnsiTheme="minorEastAsia" w:cs="宋体"/>
                <w:color w:val="auto"/>
                <w:kern w:val="0"/>
                <w:sz w:val="24"/>
                <w:szCs w:val="24"/>
              </w:rPr>
            </w:pPr>
            <w:r w:rsidRPr="00AB1B8B">
              <w:rPr>
                <w:rFonts w:asciiTheme="minorEastAsia" w:eastAsiaTheme="minorEastAsia" w:hAnsiTheme="minorEastAsia" w:cs="宋体" w:hint="eastAsia"/>
                <w:color w:val="auto"/>
                <w:kern w:val="0"/>
                <w:sz w:val="24"/>
                <w:szCs w:val="24"/>
              </w:rPr>
              <w:t>供货范围：包括设备的运输、卸货、就位、安装、调试、仪器仪表等第三方（具备国防计量认证资质）校准/检定、培训等。交钥匙工程。</w:t>
            </w:r>
          </w:p>
        </w:tc>
      </w:tr>
      <w:tr w:rsidR="00D4132F" w:rsidRPr="00AB1B8B" w:rsidTr="00D4132F">
        <w:trPr>
          <w:trHeight w:val="413"/>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after="0" w:line="240" w:lineRule="auto"/>
              <w:jc w:val="both"/>
              <w:rPr>
                <w:rFonts w:asciiTheme="minorEastAsia" w:eastAsiaTheme="minorEastAsia" w:hAnsiTheme="minorEastAsia"/>
                <w:b/>
                <w:bCs/>
                <w:color w:val="auto"/>
                <w:sz w:val="24"/>
                <w:szCs w:val="24"/>
              </w:rPr>
            </w:pPr>
            <w:r w:rsidRPr="00AB1B8B">
              <w:rPr>
                <w:rFonts w:asciiTheme="minorEastAsia" w:eastAsiaTheme="minorEastAsia" w:hAnsiTheme="minorEastAsia"/>
                <w:color w:val="auto"/>
                <w:sz w:val="24"/>
                <w:szCs w:val="24"/>
              </w:rPr>
              <w:t>1</w:t>
            </w:r>
            <w:r w:rsidRPr="00AB1B8B">
              <w:rPr>
                <w:rFonts w:asciiTheme="minorEastAsia" w:eastAsiaTheme="minorEastAsia" w:hAnsiTheme="minorEastAsia" w:hint="eastAsia"/>
                <w:color w:val="auto"/>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before="100" w:beforeAutospacing="1" w:after="0" w:line="240" w:lineRule="auto"/>
              <w:jc w:val="both"/>
              <w:rPr>
                <w:rFonts w:asciiTheme="minorEastAsia" w:eastAsiaTheme="minorEastAsia" w:hAnsiTheme="minorEastAsia" w:cs="宋体"/>
                <w:color w:val="auto"/>
                <w:kern w:val="0"/>
                <w:sz w:val="24"/>
                <w:szCs w:val="24"/>
              </w:rPr>
            </w:pPr>
            <w:r w:rsidRPr="00AB1B8B">
              <w:rPr>
                <w:rFonts w:asciiTheme="minorEastAsia" w:eastAsiaTheme="minorEastAsia" w:hAnsiTheme="minorEastAsia" w:cs="宋体" w:hint="eastAsia"/>
                <w:color w:val="auto"/>
                <w:kern w:val="0"/>
                <w:sz w:val="24"/>
                <w:szCs w:val="24"/>
              </w:rPr>
              <w:t>不接受整机进口设备投标。</w:t>
            </w:r>
            <w:r w:rsidRPr="00AB1B8B">
              <w:rPr>
                <w:rFonts w:asciiTheme="minorEastAsia" w:eastAsiaTheme="minorEastAsia" w:hAnsiTheme="minorEastAsia" w:cs="宋体" w:hint="eastAsia"/>
                <w:b/>
                <w:bCs/>
                <w:iCs/>
                <w:color w:val="auto"/>
                <w:sz w:val="24"/>
                <w:szCs w:val="24"/>
              </w:rPr>
              <w:t>（</w:t>
            </w:r>
            <w:r w:rsidRPr="00AB1B8B">
              <w:rPr>
                <w:rFonts w:asciiTheme="minorEastAsia" w:eastAsiaTheme="minorEastAsia" w:hAnsiTheme="minorEastAsia" w:hint="eastAsia"/>
                <w:color w:val="auto"/>
                <w:sz w:val="24"/>
                <w:szCs w:val="24"/>
              </w:rPr>
              <w:t>制造商提供原产地证明）</w:t>
            </w:r>
          </w:p>
        </w:tc>
      </w:tr>
      <w:tr w:rsidR="00D4132F" w:rsidRPr="00AB1B8B" w:rsidTr="00D4132F">
        <w:trPr>
          <w:trHeight w:val="516"/>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after="0" w:line="240" w:lineRule="auto"/>
              <w:jc w:val="both"/>
              <w:rPr>
                <w:rFonts w:asciiTheme="minorEastAsia" w:eastAsiaTheme="minorEastAsia" w:hAnsiTheme="minorEastAsia"/>
                <w:b/>
                <w:color w:val="auto"/>
                <w:sz w:val="24"/>
                <w:szCs w:val="24"/>
              </w:rPr>
            </w:pPr>
            <w:r w:rsidRPr="00AB1B8B">
              <w:rPr>
                <w:rFonts w:asciiTheme="minorEastAsia" w:eastAsiaTheme="minorEastAsia" w:hAnsiTheme="minorEastAsia"/>
                <w:b/>
                <w:color w:val="auto"/>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AB1B8B" w:rsidRDefault="00D4132F" w:rsidP="00D4132F">
            <w:pPr>
              <w:adjustRightInd w:val="0"/>
              <w:snapToGrid w:val="0"/>
              <w:spacing w:before="100" w:beforeAutospacing="1" w:after="0" w:line="240" w:lineRule="auto"/>
              <w:jc w:val="both"/>
              <w:rPr>
                <w:rFonts w:asciiTheme="minorEastAsia" w:eastAsiaTheme="minorEastAsia" w:hAnsiTheme="minorEastAsia" w:cs="宋体"/>
                <w:b/>
                <w:color w:val="auto"/>
                <w:kern w:val="0"/>
                <w:sz w:val="24"/>
                <w:szCs w:val="24"/>
              </w:rPr>
            </w:pPr>
            <w:r w:rsidRPr="00AB1B8B">
              <w:rPr>
                <w:rFonts w:asciiTheme="minorEastAsia" w:eastAsiaTheme="minorEastAsia" w:hAnsiTheme="minorEastAsia" w:cs="宋体" w:hint="eastAsia"/>
                <w:b/>
                <w:color w:val="auto"/>
                <w:kern w:val="0"/>
                <w:sz w:val="24"/>
                <w:szCs w:val="24"/>
              </w:rPr>
              <w:t>商务要求</w:t>
            </w:r>
          </w:p>
        </w:tc>
      </w:tr>
      <w:tr w:rsidR="00D4132F" w:rsidRPr="00AB1B8B" w:rsidTr="00D4132F">
        <w:trPr>
          <w:trHeight w:val="516"/>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AB1B8B" w:rsidRDefault="00D4132F" w:rsidP="00D4132F">
            <w:pPr>
              <w:adjustRightInd w:val="0"/>
              <w:snapToGrid w:val="0"/>
              <w:spacing w:after="0" w:line="240" w:lineRule="auto"/>
              <w:jc w:val="both"/>
              <w:rPr>
                <w:rFonts w:asciiTheme="minorEastAsia" w:eastAsiaTheme="minorEastAsia" w:hAnsiTheme="minorEastAsia"/>
                <w:b/>
                <w:color w:val="auto"/>
                <w:sz w:val="24"/>
                <w:szCs w:val="24"/>
              </w:rPr>
            </w:pPr>
            <w:r w:rsidRPr="00AB1B8B">
              <w:rPr>
                <w:rFonts w:asciiTheme="minorEastAsia" w:eastAsiaTheme="minorEastAsia" w:hAnsiTheme="minorEastAsia" w:hint="eastAsia"/>
                <w:b/>
                <w:color w:val="auto"/>
                <w:sz w:val="24"/>
                <w:szCs w:val="24"/>
              </w:rPr>
              <w:t>*2.0</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AB1B8B" w:rsidRDefault="00D4132F" w:rsidP="00D4132F">
            <w:pPr>
              <w:adjustRightInd w:val="0"/>
              <w:snapToGrid w:val="0"/>
              <w:spacing w:before="100" w:beforeAutospacing="1" w:after="0" w:line="240" w:lineRule="auto"/>
              <w:jc w:val="both"/>
              <w:rPr>
                <w:rFonts w:asciiTheme="minorEastAsia" w:eastAsiaTheme="minorEastAsia" w:hAnsiTheme="minorEastAsia" w:cs="宋体"/>
                <w:b/>
                <w:color w:val="auto"/>
                <w:kern w:val="0"/>
                <w:sz w:val="24"/>
                <w:szCs w:val="24"/>
              </w:rPr>
            </w:pPr>
            <w:r w:rsidRPr="00AB1B8B">
              <w:rPr>
                <w:rFonts w:asciiTheme="minorEastAsia" w:eastAsiaTheme="minorEastAsia" w:hAnsiTheme="minorEastAsia" w:cs="宋体" w:hint="eastAsia"/>
                <w:b/>
                <w:color w:val="auto"/>
                <w:kern w:val="0"/>
                <w:sz w:val="24"/>
                <w:szCs w:val="24"/>
              </w:rPr>
              <w:t>最高限价：</w:t>
            </w:r>
            <w:r w:rsidR="00F57213">
              <w:rPr>
                <w:rFonts w:asciiTheme="minorEastAsia" w:eastAsiaTheme="minorEastAsia" w:hAnsiTheme="minorEastAsia" w:cs="宋体" w:hint="eastAsia"/>
                <w:b/>
                <w:color w:val="auto"/>
                <w:kern w:val="0"/>
                <w:sz w:val="24"/>
                <w:szCs w:val="24"/>
              </w:rPr>
              <w:t>69万元</w:t>
            </w:r>
          </w:p>
        </w:tc>
      </w:tr>
      <w:tr w:rsidR="00D4132F" w:rsidRPr="000E69D2" w:rsidTr="00D4132F">
        <w:trPr>
          <w:trHeight w:val="454"/>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2.1</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cs="宋体"/>
                <w:bCs/>
                <w:kern w:val="0"/>
                <w:sz w:val="24"/>
                <w:szCs w:val="24"/>
              </w:rPr>
              <w:t>报价币种：人民币</w:t>
            </w:r>
          </w:p>
        </w:tc>
      </w:tr>
      <w:tr w:rsidR="00D4132F" w:rsidRPr="000E69D2" w:rsidTr="00D4132F">
        <w:trPr>
          <w:trHeight w:val="502"/>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2.2</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color w:val="000000" w:themeColor="text1"/>
                <w:sz w:val="24"/>
                <w:szCs w:val="24"/>
              </w:rPr>
              <w:t>交货期：</w:t>
            </w:r>
            <w:r w:rsidRPr="00027753">
              <w:rPr>
                <w:rFonts w:asciiTheme="minorEastAsia" w:eastAsiaTheme="minorEastAsia" w:hAnsiTheme="minorEastAsia" w:hint="eastAsia"/>
                <w:color w:val="000000" w:themeColor="text1"/>
                <w:sz w:val="24"/>
                <w:szCs w:val="24"/>
              </w:rPr>
              <w:t>合</w:t>
            </w:r>
            <w:r w:rsidRPr="00027753">
              <w:rPr>
                <w:rFonts w:asciiTheme="minorEastAsia" w:eastAsiaTheme="minorEastAsia" w:hAnsiTheme="minorEastAsia" w:cs="宋体" w:hint="eastAsia"/>
                <w:color w:val="000000" w:themeColor="text1"/>
                <w:sz w:val="24"/>
                <w:szCs w:val="24"/>
              </w:rPr>
              <w:t>同签字生效后</w:t>
            </w:r>
            <w:r>
              <w:rPr>
                <w:rFonts w:asciiTheme="minorEastAsia" w:eastAsiaTheme="minorEastAsia" w:hAnsiTheme="minorEastAsia" w:hint="eastAsia"/>
                <w:color w:val="000000" w:themeColor="text1"/>
                <w:sz w:val="24"/>
                <w:szCs w:val="24"/>
              </w:rPr>
              <w:t>18</w:t>
            </w:r>
            <w:r w:rsidRPr="00027753">
              <w:rPr>
                <w:rFonts w:asciiTheme="minorEastAsia" w:eastAsiaTheme="minorEastAsia" w:hAnsiTheme="minorEastAsia" w:hint="eastAsia"/>
                <w:color w:val="000000" w:themeColor="text1"/>
                <w:sz w:val="24"/>
                <w:szCs w:val="24"/>
              </w:rPr>
              <w:t>0</w:t>
            </w:r>
            <w:r w:rsidRPr="00027753">
              <w:rPr>
                <w:rFonts w:asciiTheme="minorEastAsia" w:eastAsiaTheme="minorEastAsia" w:hAnsiTheme="minorEastAsia" w:cs="宋体" w:hint="eastAsia"/>
                <w:color w:val="000000" w:themeColor="text1"/>
                <w:sz w:val="24"/>
                <w:szCs w:val="24"/>
              </w:rPr>
              <w:t>个</w:t>
            </w:r>
            <w:proofErr w:type="gramStart"/>
            <w:r w:rsidRPr="00027753">
              <w:rPr>
                <w:rFonts w:asciiTheme="minorEastAsia" w:eastAsiaTheme="minorEastAsia" w:hAnsiTheme="minorEastAsia" w:cs="宋体" w:hint="eastAsia"/>
                <w:color w:val="000000" w:themeColor="text1"/>
                <w:sz w:val="24"/>
                <w:szCs w:val="24"/>
              </w:rPr>
              <w:t>日历天</w:t>
            </w:r>
            <w:proofErr w:type="gramEnd"/>
          </w:p>
        </w:tc>
      </w:tr>
      <w:tr w:rsidR="00D4132F" w:rsidRPr="000E69D2" w:rsidTr="00D4132F">
        <w:trPr>
          <w:trHeight w:val="509"/>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2.3</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iCs/>
                <w:sz w:val="24"/>
                <w:szCs w:val="24"/>
              </w:rPr>
              <w:t>报价方式：买方现场价</w:t>
            </w:r>
            <w:r w:rsidRPr="00272451">
              <w:rPr>
                <w:rFonts w:asciiTheme="minorEastAsia" w:eastAsiaTheme="minorEastAsia" w:hAnsiTheme="minorEastAsia" w:cs="宋体" w:hint="eastAsia"/>
                <w:b/>
                <w:bCs/>
                <w:color w:val="000000" w:themeColor="text1"/>
                <w:sz w:val="24"/>
                <w:szCs w:val="24"/>
              </w:rPr>
              <w:t>（包含一</w:t>
            </w:r>
            <w:r w:rsidRPr="00272451">
              <w:rPr>
                <w:rFonts w:asciiTheme="minorEastAsia" w:eastAsiaTheme="minorEastAsia" w:hAnsiTheme="minorEastAsia" w:cs="宋体" w:hint="eastAsia"/>
                <w:b/>
                <w:bCs/>
                <w:color w:val="auto"/>
                <w:sz w:val="24"/>
                <w:szCs w:val="24"/>
              </w:rPr>
              <w:t>切税费、运保费、卸货就位、安装、调试、培训</w:t>
            </w:r>
            <w:r w:rsidRPr="00272451">
              <w:rPr>
                <w:rFonts w:asciiTheme="minorEastAsia" w:eastAsiaTheme="minorEastAsia" w:hAnsiTheme="minorEastAsia" w:cs="宋体" w:hint="eastAsia"/>
                <w:bCs/>
                <w:color w:val="auto"/>
                <w:kern w:val="0"/>
                <w:sz w:val="24"/>
                <w:szCs w:val="24"/>
              </w:rPr>
              <w:t>及</w:t>
            </w:r>
            <w:r w:rsidR="002E7CF2" w:rsidRPr="00272451">
              <w:rPr>
                <w:rFonts w:asciiTheme="minorEastAsia" w:eastAsiaTheme="minorEastAsia" w:hAnsiTheme="minorEastAsia" w:cs="宋体" w:hint="eastAsia"/>
                <w:bCs/>
                <w:color w:val="auto"/>
                <w:kern w:val="0"/>
                <w:sz w:val="24"/>
                <w:szCs w:val="24"/>
              </w:rPr>
              <w:t>第三方</w:t>
            </w:r>
            <w:r w:rsidRPr="00272451">
              <w:rPr>
                <w:rFonts w:asciiTheme="minorEastAsia" w:eastAsiaTheme="minorEastAsia" w:hAnsiTheme="minorEastAsia" w:cs="宋体" w:hint="eastAsia"/>
                <w:color w:val="auto"/>
                <w:sz w:val="24"/>
                <w:szCs w:val="24"/>
              </w:rPr>
              <w:t>检测、校准/</w:t>
            </w:r>
            <w:proofErr w:type="gramStart"/>
            <w:r w:rsidRPr="00272451">
              <w:rPr>
                <w:rFonts w:asciiTheme="minorEastAsia" w:eastAsiaTheme="minorEastAsia" w:hAnsiTheme="minorEastAsia" w:cs="宋体" w:hint="eastAsia"/>
                <w:color w:val="auto"/>
                <w:sz w:val="24"/>
                <w:szCs w:val="24"/>
              </w:rPr>
              <w:t>检定费</w:t>
            </w:r>
            <w:proofErr w:type="gramEnd"/>
            <w:r w:rsidRPr="00272451">
              <w:rPr>
                <w:rFonts w:asciiTheme="minorEastAsia" w:eastAsiaTheme="minorEastAsia" w:hAnsiTheme="minorEastAsia" w:cs="宋体" w:hint="eastAsia"/>
                <w:color w:val="auto"/>
                <w:sz w:val="24"/>
                <w:szCs w:val="24"/>
              </w:rPr>
              <w:t>等。</w:t>
            </w:r>
            <w:r w:rsidRPr="00272451">
              <w:rPr>
                <w:rFonts w:asciiTheme="minorEastAsia" w:eastAsiaTheme="minorEastAsia" w:hAnsiTheme="minorEastAsia" w:cs="宋体" w:hint="eastAsia"/>
                <w:b/>
                <w:bCs/>
                <w:color w:val="auto"/>
                <w:sz w:val="24"/>
                <w:szCs w:val="24"/>
              </w:rPr>
              <w:t>）</w:t>
            </w:r>
          </w:p>
        </w:tc>
      </w:tr>
      <w:tr w:rsidR="00D4132F" w:rsidRPr="000E69D2" w:rsidTr="00D4132F">
        <w:trPr>
          <w:trHeight w:val="41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2.4</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付款方式：银行电汇</w:t>
            </w:r>
            <w:r>
              <w:rPr>
                <w:rFonts w:asciiTheme="minorEastAsia" w:eastAsiaTheme="minorEastAsia" w:hAnsiTheme="minorEastAsia" w:cs="宋体" w:hint="eastAsia"/>
                <w:bCs/>
                <w:kern w:val="0"/>
                <w:sz w:val="24"/>
                <w:szCs w:val="24"/>
              </w:rPr>
              <w:t>、</w:t>
            </w:r>
            <w:r w:rsidRPr="00027753">
              <w:rPr>
                <w:rFonts w:asciiTheme="minorEastAsia" w:eastAsiaTheme="minorEastAsia" w:hAnsiTheme="minorEastAsia" w:cs="宋体" w:hint="eastAsia"/>
                <w:bCs/>
                <w:kern w:val="0"/>
                <w:sz w:val="24"/>
                <w:szCs w:val="24"/>
              </w:rPr>
              <w:t>承兑汇票</w:t>
            </w:r>
            <w:r>
              <w:rPr>
                <w:rFonts w:asciiTheme="minorEastAsia" w:eastAsiaTheme="minorEastAsia" w:hAnsiTheme="minorEastAsia" w:cs="宋体" w:hint="eastAsia"/>
                <w:bCs/>
                <w:kern w:val="0"/>
                <w:sz w:val="24"/>
                <w:szCs w:val="24"/>
              </w:rPr>
              <w:t>、航信</w:t>
            </w:r>
          </w:p>
        </w:tc>
      </w:tr>
      <w:tr w:rsidR="00D4132F" w:rsidRPr="000E69D2" w:rsidTr="00D4132F">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 xml:space="preserve">支付条件及开票要求： </w:t>
            </w:r>
            <w:bookmarkStart w:id="26" w:name="_GoBack"/>
            <w:bookmarkEnd w:id="26"/>
          </w:p>
        </w:tc>
      </w:tr>
      <w:tr w:rsidR="00D4132F" w:rsidRPr="000E69D2" w:rsidTr="00D4132F">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2.5.1</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合同生效后预付30%货款，卖方提供30%发票。</w:t>
            </w:r>
          </w:p>
        </w:tc>
      </w:tr>
      <w:tr w:rsidR="00D4132F" w:rsidRPr="000E69D2" w:rsidTr="00D4132F">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2.5.2</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预验收合格，收到发货通知后支付30%，卖方提供30%发票</w:t>
            </w:r>
            <w:r>
              <w:rPr>
                <w:rFonts w:asciiTheme="minorEastAsia" w:eastAsiaTheme="minorEastAsia" w:hAnsiTheme="minorEastAsia" w:cs="宋体" w:hint="eastAsia"/>
                <w:bCs/>
                <w:kern w:val="0"/>
                <w:sz w:val="24"/>
                <w:szCs w:val="24"/>
              </w:rPr>
              <w:t>并发货</w:t>
            </w:r>
            <w:r w:rsidRPr="00027753">
              <w:rPr>
                <w:rFonts w:asciiTheme="minorEastAsia" w:eastAsiaTheme="minorEastAsia" w:hAnsiTheme="minorEastAsia" w:cs="宋体" w:hint="eastAsia"/>
                <w:bCs/>
                <w:kern w:val="0"/>
                <w:sz w:val="24"/>
                <w:szCs w:val="24"/>
              </w:rPr>
              <w:t>。</w:t>
            </w:r>
          </w:p>
        </w:tc>
      </w:tr>
      <w:tr w:rsidR="00D4132F" w:rsidRPr="000E69D2" w:rsidTr="00D4132F">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2.5.3</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AB1B8B" w:rsidP="00AB1B8B">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AB1B8B">
              <w:rPr>
                <w:rFonts w:asciiTheme="minorEastAsia" w:eastAsiaTheme="minorEastAsia" w:hAnsiTheme="minorEastAsia" w:cs="宋体"/>
                <w:bCs/>
                <w:kern w:val="0"/>
                <w:sz w:val="24"/>
                <w:szCs w:val="24"/>
              </w:rPr>
              <w:t>设备终验收合格，</w:t>
            </w:r>
            <w:r>
              <w:rPr>
                <w:rFonts w:asciiTheme="minorEastAsia" w:eastAsiaTheme="minorEastAsia" w:hAnsiTheme="minorEastAsia" w:cs="宋体" w:hint="eastAsia"/>
                <w:bCs/>
                <w:kern w:val="0"/>
                <w:sz w:val="24"/>
                <w:szCs w:val="24"/>
              </w:rPr>
              <w:t>卖</w:t>
            </w:r>
            <w:r w:rsidRPr="00AB1B8B">
              <w:rPr>
                <w:rFonts w:asciiTheme="minorEastAsia" w:eastAsiaTheme="minorEastAsia" w:hAnsiTheme="minorEastAsia" w:cs="宋体"/>
                <w:bCs/>
                <w:kern w:val="0"/>
                <w:sz w:val="24"/>
                <w:szCs w:val="24"/>
              </w:rPr>
              <w:t>方提供40%</w:t>
            </w:r>
            <w:r>
              <w:rPr>
                <w:rFonts w:asciiTheme="minorEastAsia" w:eastAsiaTheme="minorEastAsia" w:hAnsiTheme="minorEastAsia" w:cs="宋体"/>
                <w:bCs/>
                <w:kern w:val="0"/>
                <w:sz w:val="24"/>
                <w:szCs w:val="24"/>
              </w:rPr>
              <w:t>增值税专用发票，</w:t>
            </w:r>
            <w:r>
              <w:rPr>
                <w:rFonts w:asciiTheme="minorEastAsia" w:eastAsiaTheme="minorEastAsia" w:hAnsiTheme="minorEastAsia" w:cs="宋体" w:hint="eastAsia"/>
                <w:bCs/>
                <w:kern w:val="0"/>
                <w:sz w:val="24"/>
                <w:szCs w:val="24"/>
              </w:rPr>
              <w:t>买</w:t>
            </w:r>
            <w:r w:rsidRPr="00AB1B8B">
              <w:rPr>
                <w:rFonts w:asciiTheme="minorEastAsia" w:eastAsiaTheme="minorEastAsia" w:hAnsiTheme="minorEastAsia" w:cs="宋体"/>
                <w:bCs/>
                <w:kern w:val="0"/>
                <w:sz w:val="24"/>
                <w:szCs w:val="24"/>
              </w:rPr>
              <w:t>方支付30%货款；</w:t>
            </w:r>
          </w:p>
        </w:tc>
      </w:tr>
      <w:tr w:rsidR="00D4132F" w:rsidRPr="000E69D2" w:rsidTr="00D4132F">
        <w:trPr>
          <w:trHeight w:val="411"/>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240" w:lineRule="auto"/>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2.5.4</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before="100" w:beforeAutospacing="1" w:after="0" w:line="240" w:lineRule="auto"/>
              <w:jc w:val="both"/>
              <w:rPr>
                <w:rFonts w:asciiTheme="minorEastAsia" w:eastAsiaTheme="minorEastAsia" w:hAnsiTheme="minorEastAsia" w:cs="宋体"/>
                <w:bCs/>
                <w:kern w:val="0"/>
                <w:sz w:val="24"/>
                <w:szCs w:val="24"/>
              </w:rPr>
            </w:pPr>
            <w:r w:rsidRPr="00027753">
              <w:rPr>
                <w:rFonts w:asciiTheme="minorEastAsia" w:eastAsiaTheme="minorEastAsia" w:hAnsiTheme="minorEastAsia" w:cs="宋体" w:hint="eastAsia"/>
                <w:bCs/>
                <w:kern w:val="0"/>
                <w:sz w:val="24"/>
                <w:szCs w:val="24"/>
              </w:rPr>
              <w:t>质保 一年期满，无遗留质量问题，支付10%质保金。</w:t>
            </w:r>
          </w:p>
        </w:tc>
      </w:tr>
      <w:tr w:rsidR="00D4132F" w:rsidRPr="000E69D2" w:rsidTr="00D4132F">
        <w:trPr>
          <w:trHeight w:val="405"/>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2.6</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kern w:val="0"/>
                <w:sz w:val="24"/>
                <w:szCs w:val="24"/>
              </w:rPr>
              <w:t>报价有效期：开标之日起90天</w:t>
            </w:r>
          </w:p>
        </w:tc>
      </w:tr>
      <w:tr w:rsidR="00D4132F" w:rsidRPr="000E69D2" w:rsidTr="00D4132F">
        <w:trPr>
          <w:trHeight w:val="410"/>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2.7</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kern w:val="0"/>
                <w:sz w:val="24"/>
                <w:szCs w:val="24"/>
              </w:rPr>
              <w:t>质保期：验收合格后一年。</w:t>
            </w:r>
          </w:p>
        </w:tc>
      </w:tr>
      <w:tr w:rsidR="00D4132F" w:rsidRPr="000E69D2" w:rsidTr="00D4132F">
        <w:trPr>
          <w:trHeight w:val="427"/>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320" w:lineRule="exact"/>
              <w:jc w:val="both"/>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pacing w:after="0" w:line="320" w:lineRule="exact"/>
              <w:jc w:val="both"/>
              <w:rPr>
                <w:rFonts w:asciiTheme="minorEastAsia" w:eastAsiaTheme="minorEastAsia" w:hAnsiTheme="minorEastAsia"/>
                <w:b/>
                <w:bCs/>
                <w:iCs/>
                <w:sz w:val="24"/>
                <w:szCs w:val="24"/>
              </w:rPr>
            </w:pPr>
            <w:r w:rsidRPr="00027753">
              <w:rPr>
                <w:rFonts w:asciiTheme="minorEastAsia" w:eastAsiaTheme="minorEastAsia" w:hAnsiTheme="minorEastAsia" w:cs="宋体"/>
                <w:b/>
                <w:bCs/>
                <w:iCs/>
                <w:sz w:val="24"/>
                <w:szCs w:val="24"/>
              </w:rPr>
              <w:t>设备主要技术要求</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027753">
              <w:rPr>
                <w:rFonts w:asciiTheme="minorEastAsia" w:eastAsiaTheme="minorEastAsia" w:hAnsiTheme="minorEastAsia"/>
                <w:sz w:val="24"/>
                <w:szCs w:val="24"/>
              </w:rPr>
              <w:t>3.1</w:t>
            </w:r>
          </w:p>
        </w:tc>
        <w:tc>
          <w:tcPr>
            <w:tcW w:w="4185" w:type="pct"/>
            <w:tcBorders>
              <w:top w:val="single" w:sz="4" w:space="0" w:color="auto"/>
              <w:left w:val="single" w:sz="4" w:space="0" w:color="auto"/>
              <w:bottom w:val="single" w:sz="4" w:space="0" w:color="auto"/>
              <w:right w:val="single" w:sz="4" w:space="0" w:color="auto"/>
            </w:tcBorders>
            <w:vAlign w:val="center"/>
            <w:hideMark/>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设备用途描述：主要为焊接提供保护氛围，去除空气中的水、氧等，用于钛合金等材料焊接</w:t>
            </w:r>
            <w:r w:rsidRPr="00027753">
              <w:rPr>
                <w:rFonts w:asciiTheme="minorEastAsia" w:eastAsiaTheme="minorEastAsia" w:hAnsiTheme="minorEastAsia" w:cs="宋体"/>
                <w:bCs/>
                <w:iCs/>
                <w:sz w:val="24"/>
                <w:szCs w:val="24"/>
              </w:rPr>
              <w:t xml:space="preserve"> </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027753">
              <w:rPr>
                <w:rFonts w:asciiTheme="minorEastAsia" w:eastAsiaTheme="minorEastAsia" w:hAnsiTheme="minorEastAsia"/>
                <w:sz w:val="24"/>
                <w:szCs w:val="24"/>
              </w:rPr>
              <w:t>3.2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DA716E" w:rsidRDefault="00D4132F" w:rsidP="00D4132F">
            <w:pPr>
              <w:adjustRightInd w:val="0"/>
              <w:spacing w:after="0" w:line="320" w:lineRule="exact"/>
              <w:jc w:val="both"/>
              <w:rPr>
                <w:rFonts w:asciiTheme="minorEastAsia" w:eastAsiaTheme="minorEastAsia" w:hAnsiTheme="minorEastAsia" w:cs="宋体"/>
                <w:bCs/>
                <w:iCs/>
                <w:sz w:val="24"/>
                <w:szCs w:val="24"/>
              </w:rPr>
            </w:pPr>
            <w:r w:rsidRPr="00DA716E">
              <w:rPr>
                <w:rFonts w:asciiTheme="minorEastAsia" w:eastAsiaTheme="minorEastAsia" w:hAnsiTheme="minorEastAsia" w:cs="宋体" w:hint="eastAsia"/>
                <w:bCs/>
                <w:iCs/>
                <w:sz w:val="24"/>
                <w:szCs w:val="24"/>
              </w:rPr>
              <w:t>基本要求：</w:t>
            </w:r>
            <w:r>
              <w:rPr>
                <w:rFonts w:asciiTheme="minorEastAsia" w:eastAsiaTheme="minorEastAsia" w:hAnsiTheme="minorEastAsia" w:cs="宋体" w:hint="eastAsia"/>
                <w:bCs/>
                <w:iCs/>
                <w:sz w:val="24"/>
                <w:szCs w:val="24"/>
              </w:rPr>
              <w:t>设备的安全防护等应符合相关标准要求，设备布局合理，操作方便快捷。</w:t>
            </w:r>
            <w:r w:rsidRPr="00DA716E">
              <w:rPr>
                <w:rFonts w:asciiTheme="minorEastAsia" w:eastAsiaTheme="minorEastAsia" w:hAnsiTheme="minorEastAsia" w:cs="宋体"/>
                <w:bCs/>
                <w:iCs/>
                <w:sz w:val="24"/>
                <w:szCs w:val="24"/>
              </w:rPr>
              <w:t xml:space="preserve"> </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3</w:t>
            </w:r>
          </w:p>
        </w:tc>
        <w:tc>
          <w:tcPr>
            <w:tcW w:w="4185" w:type="pct"/>
            <w:tcBorders>
              <w:top w:val="single" w:sz="4" w:space="0" w:color="auto"/>
              <w:left w:val="single" w:sz="4" w:space="0" w:color="auto"/>
              <w:bottom w:val="single" w:sz="4" w:space="0" w:color="auto"/>
              <w:right w:val="single" w:sz="4" w:space="0" w:color="auto"/>
            </w:tcBorders>
            <w:shd w:val="clear" w:color="auto" w:fill="auto"/>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sidRPr="00027753">
              <w:rPr>
                <w:rFonts w:asciiTheme="minorEastAsia" w:eastAsiaTheme="minorEastAsia" w:hAnsiTheme="minorEastAsia" w:cs="宋体" w:hint="eastAsia"/>
                <w:bCs/>
                <w:iCs/>
                <w:sz w:val="24"/>
                <w:szCs w:val="24"/>
              </w:rPr>
              <w:t>项目组成：</w:t>
            </w:r>
            <w:r>
              <w:rPr>
                <w:rFonts w:asciiTheme="minorEastAsia" w:eastAsiaTheme="minorEastAsia" w:hAnsiTheme="minorEastAsia" w:cs="宋体" w:hint="eastAsia"/>
                <w:bCs/>
                <w:iCs/>
                <w:sz w:val="24"/>
                <w:szCs w:val="24"/>
              </w:rPr>
              <w:t>本系统为双面四工位操作，包括气氛保护操作箱体、循环净化系统、水氧分析仪、真空系统等。</w:t>
            </w:r>
            <w:r w:rsidRPr="00027753">
              <w:rPr>
                <w:rFonts w:asciiTheme="minorEastAsia" w:eastAsiaTheme="minorEastAsia" w:hAnsiTheme="minorEastAsia" w:cs="宋体"/>
                <w:bCs/>
                <w:iCs/>
                <w:sz w:val="24"/>
                <w:szCs w:val="24"/>
              </w:rPr>
              <w:t xml:space="preserve"> </w:t>
            </w:r>
          </w:p>
        </w:tc>
      </w:tr>
      <w:tr w:rsidR="00D4132F" w:rsidRPr="000E69D2" w:rsidTr="00D4132F">
        <w:trPr>
          <w:trHeight w:val="451"/>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027753">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操作箱体</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3.4.1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DA716E"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外形尺寸：长×宽×高=2000×1000×900mm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iCs/>
                <w:sz w:val="24"/>
                <w:szCs w:val="24"/>
              </w:rPr>
              <w:t>3.4.2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工位要求：双面四工位操作</w:t>
            </w:r>
          </w:p>
        </w:tc>
      </w:tr>
      <w:tr w:rsidR="00D4132F" w:rsidRPr="000E69D2" w:rsidTr="00D4132F">
        <w:trPr>
          <w:trHeight w:val="416"/>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iCs/>
                <w:sz w:val="24"/>
                <w:szCs w:val="24"/>
              </w:rPr>
              <w:t>3.4.3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箱体材料：304不锈钢，≥3mm</w:t>
            </w:r>
          </w:p>
        </w:tc>
      </w:tr>
      <w:tr w:rsidR="00D4132F" w:rsidRPr="000E69D2" w:rsidTr="00D4132F">
        <w:trPr>
          <w:trHeight w:val="364"/>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3.4.4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外观要求：内表面抛光处理，外表面喷塑</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sidRPr="00B82B62">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箱体内部预留备用接口，含电源接口AC220V，10A，多孔电源插座</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sidRPr="00B82B62">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进气口和出气口</w:t>
            </w:r>
            <w:proofErr w:type="gramStart"/>
            <w:r>
              <w:rPr>
                <w:rFonts w:asciiTheme="minorEastAsia" w:eastAsiaTheme="minorEastAsia" w:hAnsiTheme="minorEastAsia" w:cs="宋体" w:hint="eastAsia"/>
                <w:sz w:val="24"/>
                <w:szCs w:val="24"/>
              </w:rPr>
              <w:t>个</w:t>
            </w:r>
            <w:proofErr w:type="gramEnd"/>
            <w:r>
              <w:rPr>
                <w:rFonts w:asciiTheme="minorEastAsia" w:eastAsiaTheme="minorEastAsia" w:hAnsiTheme="minorEastAsia" w:cs="宋体" w:hint="eastAsia"/>
                <w:sz w:val="24"/>
                <w:szCs w:val="24"/>
              </w:rPr>
              <w:t>安装一个灰尘过滤器，H13级0.3um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3.4.7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模块化设计，法兰连接，便于搬运及功能扩展</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3.4.8</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F57755">
              <w:rPr>
                <w:rFonts w:ascii="宋体" w:hAnsi="宋体" w:cs="宋体" w:hint="eastAsia"/>
                <w:kern w:val="0"/>
                <w:szCs w:val="21"/>
                <w:lang w:val="zh-CN"/>
              </w:rPr>
              <w:t>箱体泄漏率≤</w:t>
            </w:r>
            <w:r w:rsidRPr="00F57755">
              <w:rPr>
                <w:rFonts w:ascii="宋体" w:hAnsi="宋体" w:cs="宋体" w:hint="eastAsia"/>
                <w:kern w:val="0"/>
                <w:szCs w:val="21"/>
                <w:lang w:val="zh-CN"/>
              </w:rPr>
              <w:t xml:space="preserve"> </w:t>
            </w:r>
            <w:r w:rsidRPr="00F57755">
              <w:rPr>
                <w:rFonts w:ascii="宋体" w:hAnsi="宋体" w:cs="宋体" w:hint="eastAsia"/>
                <w:kern w:val="0"/>
                <w:szCs w:val="21"/>
              </w:rPr>
              <w:t>0.05</w:t>
            </w:r>
            <w:r w:rsidRPr="00F57755">
              <w:rPr>
                <w:rFonts w:ascii="宋体" w:hAnsi="宋体" w:cs="宋体" w:hint="eastAsia"/>
                <w:kern w:val="0"/>
                <w:szCs w:val="21"/>
                <w:lang w:val="zh-CN"/>
              </w:rPr>
              <w:t>vol%/h (</w:t>
            </w:r>
            <w:r w:rsidRPr="00F57755">
              <w:rPr>
                <w:rFonts w:ascii="宋体" w:hAnsi="宋体" w:cs="宋体" w:hint="eastAsia"/>
                <w:kern w:val="0"/>
                <w:szCs w:val="21"/>
                <w:lang w:val="zh-CN"/>
              </w:rPr>
              <w:t>注：标准情况为一个大气压，</w:t>
            </w:r>
            <w:r w:rsidRPr="00F57755">
              <w:rPr>
                <w:rFonts w:ascii="宋体" w:hAnsi="宋体" w:cs="宋体" w:hint="eastAsia"/>
                <w:kern w:val="0"/>
                <w:szCs w:val="21"/>
                <w:lang w:val="zh-CN"/>
              </w:rPr>
              <w:t>25</w:t>
            </w:r>
            <w:r w:rsidRPr="00F57755">
              <w:rPr>
                <w:rFonts w:ascii="宋体" w:hAnsi="宋体" w:cs="宋体" w:hint="eastAsia"/>
                <w:kern w:val="0"/>
                <w:szCs w:val="21"/>
                <w:lang w:val="zh-CN"/>
              </w:rPr>
              <w:t>℃±</w:t>
            </w:r>
            <w:r w:rsidRPr="00F57755">
              <w:rPr>
                <w:rFonts w:ascii="宋体" w:hAnsi="宋体" w:cs="宋体" w:hint="eastAsia"/>
                <w:kern w:val="0"/>
                <w:szCs w:val="21"/>
                <w:lang w:val="zh-CN"/>
              </w:rPr>
              <w:t>5</w:t>
            </w:r>
            <w:r w:rsidRPr="00F57755">
              <w:rPr>
                <w:rFonts w:ascii="宋体" w:hAnsi="宋体" w:cs="宋体" w:hint="eastAsia"/>
                <w:kern w:val="0"/>
                <w:szCs w:val="21"/>
                <w:lang w:val="zh-CN"/>
              </w:rPr>
              <w:t>℃</w:t>
            </w:r>
            <w:r w:rsidRPr="00F57755">
              <w:rPr>
                <w:rFonts w:ascii="宋体" w:hAnsi="宋体" w:cs="宋体" w:hint="eastAsia"/>
                <w:kern w:val="0"/>
                <w:szCs w:val="21"/>
                <w:lang w:val="zh-CN"/>
              </w:rPr>
              <w:t>)</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3.4.9</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手套口8个，</w:t>
            </w:r>
            <w:proofErr w:type="gramStart"/>
            <w:r>
              <w:rPr>
                <w:rFonts w:asciiTheme="minorEastAsia" w:eastAsiaTheme="minorEastAsia" w:hAnsiTheme="minorEastAsia" w:cs="宋体" w:hint="eastAsia"/>
                <w:sz w:val="24"/>
                <w:szCs w:val="24"/>
              </w:rPr>
              <w:t>需耐高温</w:t>
            </w:r>
            <w:proofErr w:type="gramEnd"/>
            <w:r>
              <w:rPr>
                <w:rFonts w:asciiTheme="minorEastAsia" w:eastAsiaTheme="minorEastAsia" w:hAnsiTheme="minorEastAsia" w:cs="宋体" w:hint="eastAsia"/>
                <w:sz w:val="24"/>
                <w:szCs w:val="24"/>
              </w:rPr>
              <w:t>、酸碱；手套4副，采用顶级耐酸耐碱防腐蚀材料。</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3.4.10</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透视可视面板2块，采用高</w:t>
            </w:r>
            <w:proofErr w:type="gramStart"/>
            <w:r>
              <w:rPr>
                <w:rFonts w:asciiTheme="minorEastAsia" w:eastAsiaTheme="minorEastAsia" w:hAnsiTheme="minorEastAsia" w:cs="宋体" w:hint="eastAsia"/>
                <w:sz w:val="24"/>
                <w:szCs w:val="24"/>
              </w:rPr>
              <w:t>透安全</w:t>
            </w:r>
            <w:proofErr w:type="gramEnd"/>
            <w:r>
              <w:rPr>
                <w:rFonts w:asciiTheme="minorEastAsia" w:eastAsiaTheme="minorEastAsia" w:hAnsiTheme="minorEastAsia" w:cs="宋体" w:hint="eastAsia"/>
                <w:sz w:val="24"/>
                <w:szCs w:val="24"/>
              </w:rPr>
              <w:t>化玻璃，厚度≥8mm。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左过渡舱</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Pr="00B82B62" w:rsidRDefault="00D4132F" w:rsidP="00D4132F">
            <w:pPr>
              <w:rPr>
                <w:rFonts w:asciiTheme="minorEastAsia" w:eastAsiaTheme="minorEastAsia" w:hAnsiTheme="minorEastAsia"/>
                <w:iCs/>
                <w:sz w:val="24"/>
                <w:szCs w:val="24"/>
              </w:rPr>
            </w:pPr>
            <w:r>
              <w:rPr>
                <w:rFonts w:asciiTheme="minorEastAsia" w:eastAsiaTheme="minorEastAsia" w:hAnsiTheme="minorEastAsia" w:hint="eastAsia"/>
                <w:iCs/>
                <w:sz w:val="24"/>
                <w:szCs w:val="24"/>
              </w:rPr>
              <w:t>3.5.1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DA716E"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外形尺寸：长×宽×高=600</w:t>
            </w:r>
            <w:proofErr w:type="gramStart"/>
            <w:r>
              <w:rPr>
                <w:rFonts w:asciiTheme="minorEastAsia" w:eastAsiaTheme="minorEastAsia" w:hAnsiTheme="minorEastAsia" w:cs="宋体" w:hint="eastAsia"/>
                <w:bCs/>
                <w:iCs/>
                <w:sz w:val="24"/>
                <w:szCs w:val="24"/>
              </w:rPr>
              <w:t>×360×360</w:t>
            </w:r>
            <w:proofErr w:type="gramEnd"/>
            <w:r>
              <w:rPr>
                <w:rFonts w:asciiTheme="minorEastAsia" w:eastAsiaTheme="minorEastAsia" w:hAnsiTheme="minorEastAsia" w:cs="宋体" w:hint="eastAsia"/>
                <w:bCs/>
                <w:iCs/>
                <w:sz w:val="24"/>
                <w:szCs w:val="24"/>
              </w:rPr>
              <w:t>mm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3.5.2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cs="宋体"/>
                <w:bCs/>
                <w:iCs/>
                <w:sz w:val="24"/>
                <w:szCs w:val="24"/>
              </w:rPr>
            </w:pPr>
            <w:r>
              <w:rPr>
                <w:rFonts w:asciiTheme="minorEastAsia" w:eastAsiaTheme="minorEastAsia" w:hAnsiTheme="minorEastAsia" w:cs="宋体" w:hint="eastAsia"/>
                <w:bCs/>
                <w:iCs/>
                <w:sz w:val="24"/>
                <w:szCs w:val="24"/>
              </w:rPr>
              <w:t>材质：304不锈钢，≥6mm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3.5.3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PLC触屏自动/手动控制抽气充气时间与次数</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3.5.4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滑轨托盘，物品取放方便</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右过渡舱</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6.1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bCs/>
                <w:iCs/>
                <w:sz w:val="24"/>
                <w:szCs w:val="24"/>
              </w:rPr>
              <w:t>外形尺寸：长×宽×高=2000</w:t>
            </w:r>
            <w:proofErr w:type="gramStart"/>
            <w:r>
              <w:rPr>
                <w:rFonts w:asciiTheme="minorEastAsia" w:eastAsiaTheme="minorEastAsia" w:hAnsiTheme="minorEastAsia" w:cs="宋体" w:hint="eastAsia"/>
                <w:bCs/>
                <w:iCs/>
                <w:sz w:val="24"/>
                <w:szCs w:val="24"/>
              </w:rPr>
              <w:t>×500×500</w:t>
            </w:r>
            <w:proofErr w:type="gramEnd"/>
            <w:r>
              <w:rPr>
                <w:rFonts w:asciiTheme="minorEastAsia" w:eastAsiaTheme="minorEastAsia" w:hAnsiTheme="minorEastAsia" w:cs="宋体" w:hint="eastAsia"/>
                <w:bCs/>
                <w:iCs/>
                <w:sz w:val="24"/>
                <w:szCs w:val="24"/>
              </w:rPr>
              <w:t>mm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3.6.2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bCs/>
                <w:iCs/>
                <w:sz w:val="24"/>
                <w:szCs w:val="24"/>
              </w:rPr>
              <w:t>材质：304不锈钢，≥6mm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3.6.3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PLC触屏自动/手动控制抽气充气时间与次数</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3.6.4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滑轨托盘，物品取放方便</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真空泵（2台）</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3.7.1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DA015D" w:rsidRDefault="00D4132F" w:rsidP="00D4132F">
            <w:pPr>
              <w:spacing w:after="0"/>
              <w:jc w:val="both"/>
              <w:rPr>
                <w:rFonts w:asciiTheme="minorEastAsia" w:eastAsiaTheme="minorEastAsia" w:hAnsiTheme="minorEastAsia" w:cs="宋体"/>
                <w:bCs/>
                <w:sz w:val="24"/>
                <w:szCs w:val="24"/>
              </w:rPr>
            </w:pPr>
            <w:r>
              <w:rPr>
                <w:rFonts w:asciiTheme="minorEastAsia" w:eastAsiaTheme="minorEastAsia" w:hAnsiTheme="minorEastAsia" w:cs="宋体" w:hint="eastAsia"/>
                <w:sz w:val="24"/>
                <w:szCs w:val="24"/>
              </w:rPr>
              <w:t>左侧过渡箱采用爱德华或同档次品牌，</w:t>
            </w:r>
            <w:r w:rsidRPr="00DA015D">
              <w:rPr>
                <w:rFonts w:asciiTheme="minorEastAsia" w:eastAsiaTheme="minorEastAsia" w:hAnsiTheme="minorEastAsia" w:cs="宋体" w:hint="eastAsia"/>
                <w:sz w:val="24"/>
                <w:szCs w:val="24"/>
              </w:rPr>
              <w:t>抽气量</w:t>
            </w:r>
            <w:r>
              <w:rPr>
                <w:rFonts w:asciiTheme="minorEastAsia" w:eastAsiaTheme="minorEastAsia" w:hAnsiTheme="minorEastAsia" w:cs="宋体" w:hint="eastAsia"/>
                <w:sz w:val="24"/>
                <w:szCs w:val="24"/>
              </w:rPr>
              <w:t>≥12</w:t>
            </w:r>
            <w:r w:rsidRPr="00DA015D">
              <w:rPr>
                <w:rFonts w:asciiTheme="minorEastAsia" w:eastAsiaTheme="minorEastAsia" w:hAnsiTheme="minorEastAsia" w:cs="宋体" w:hint="eastAsia"/>
                <w:sz w:val="24"/>
                <w:szCs w:val="24"/>
              </w:rPr>
              <w:t>m³/H</w:t>
            </w:r>
            <w:r>
              <w:rPr>
                <w:rFonts w:asciiTheme="minorEastAsia" w:eastAsiaTheme="minorEastAsia" w:hAnsiTheme="minorEastAsia" w:cs="宋体" w:hint="eastAsia"/>
                <w:sz w:val="24"/>
                <w:szCs w:val="24"/>
              </w:rPr>
              <w:t>，</w:t>
            </w:r>
            <w:proofErr w:type="gramStart"/>
            <w:r w:rsidRPr="00DA015D">
              <w:rPr>
                <w:rFonts w:asciiTheme="minorEastAsia" w:eastAsiaTheme="minorEastAsia" w:hAnsiTheme="minorEastAsia" w:cs="宋体" w:hint="eastAsia"/>
                <w:bCs/>
                <w:sz w:val="24"/>
                <w:szCs w:val="24"/>
              </w:rPr>
              <w:t>配置油雾过滤器</w:t>
            </w:r>
            <w:proofErr w:type="gramEnd"/>
            <w:r w:rsidRPr="00DA015D">
              <w:rPr>
                <w:rFonts w:asciiTheme="minorEastAsia" w:eastAsiaTheme="minorEastAsia" w:hAnsiTheme="minorEastAsia" w:cs="宋体" w:hint="eastAsia"/>
                <w:bCs/>
                <w:sz w:val="24"/>
                <w:szCs w:val="24"/>
              </w:rPr>
              <w:t>和真空泵托盘</w:t>
            </w:r>
          </w:p>
          <w:p w:rsidR="00D4132F" w:rsidRPr="00027753" w:rsidRDefault="00D4132F" w:rsidP="00D4132F">
            <w:pPr>
              <w:spacing w:after="0"/>
              <w:jc w:val="both"/>
              <w:rPr>
                <w:rFonts w:asciiTheme="minorEastAsia" w:eastAsiaTheme="minorEastAsia" w:hAnsiTheme="minorEastAsia" w:cs="宋体"/>
                <w:sz w:val="24"/>
                <w:szCs w:val="24"/>
              </w:rPr>
            </w:pPr>
            <w:r w:rsidRPr="00DA015D">
              <w:rPr>
                <w:rFonts w:asciiTheme="minorEastAsia" w:eastAsiaTheme="minorEastAsia" w:hAnsiTheme="minorEastAsia" w:cs="宋体" w:hint="eastAsia"/>
                <w:bCs/>
                <w:sz w:val="24"/>
                <w:szCs w:val="24"/>
              </w:rPr>
              <w:t>真空泵应放在隐蔽位置</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3.7.2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DA015D" w:rsidRDefault="00D4132F" w:rsidP="00D4132F">
            <w:pPr>
              <w:spacing w:after="0"/>
              <w:jc w:val="both"/>
              <w:rPr>
                <w:rFonts w:asciiTheme="minorEastAsia" w:eastAsiaTheme="minorEastAsia" w:hAnsiTheme="minorEastAsia" w:cs="宋体"/>
                <w:bCs/>
                <w:sz w:val="24"/>
                <w:szCs w:val="24"/>
              </w:rPr>
            </w:pPr>
            <w:r>
              <w:rPr>
                <w:rFonts w:asciiTheme="minorEastAsia" w:eastAsiaTheme="minorEastAsia" w:hAnsiTheme="minorEastAsia" w:cs="宋体" w:hint="eastAsia"/>
                <w:sz w:val="24"/>
                <w:szCs w:val="24"/>
              </w:rPr>
              <w:t>右过渡舱采用</w:t>
            </w:r>
            <w:proofErr w:type="gramStart"/>
            <w:r>
              <w:rPr>
                <w:rFonts w:asciiTheme="minorEastAsia" w:eastAsiaTheme="minorEastAsia" w:hAnsiTheme="minorEastAsia" w:cs="宋体" w:hint="eastAsia"/>
                <w:sz w:val="24"/>
                <w:szCs w:val="24"/>
              </w:rPr>
              <w:t>莱</w:t>
            </w:r>
            <w:proofErr w:type="gramEnd"/>
            <w:r>
              <w:rPr>
                <w:rFonts w:asciiTheme="minorEastAsia" w:eastAsiaTheme="minorEastAsia" w:hAnsiTheme="minorEastAsia" w:cs="宋体" w:hint="eastAsia"/>
                <w:sz w:val="24"/>
                <w:szCs w:val="24"/>
              </w:rPr>
              <w:t>宝或同档次品牌，</w:t>
            </w:r>
            <w:r w:rsidRPr="00DA015D">
              <w:rPr>
                <w:rFonts w:asciiTheme="minorEastAsia" w:eastAsiaTheme="minorEastAsia" w:hAnsiTheme="minorEastAsia" w:cs="宋体" w:hint="eastAsia"/>
                <w:sz w:val="24"/>
                <w:szCs w:val="24"/>
              </w:rPr>
              <w:t>抽气量</w:t>
            </w:r>
            <w:r>
              <w:rPr>
                <w:rFonts w:asciiTheme="minorEastAsia" w:eastAsiaTheme="minorEastAsia" w:hAnsiTheme="minorEastAsia" w:cs="宋体" w:hint="eastAsia"/>
                <w:sz w:val="24"/>
                <w:szCs w:val="24"/>
              </w:rPr>
              <w:t>40</w:t>
            </w:r>
            <w:r w:rsidRPr="00DA015D">
              <w:rPr>
                <w:rFonts w:asciiTheme="minorEastAsia" w:eastAsiaTheme="minorEastAsia" w:hAnsiTheme="minorEastAsia" w:cs="宋体" w:hint="eastAsia"/>
                <w:sz w:val="24"/>
                <w:szCs w:val="24"/>
              </w:rPr>
              <w:t>m³/H</w:t>
            </w:r>
            <w:r>
              <w:rPr>
                <w:rFonts w:asciiTheme="minorEastAsia" w:eastAsiaTheme="minorEastAsia" w:hAnsiTheme="minorEastAsia" w:cs="宋体" w:hint="eastAsia"/>
                <w:sz w:val="24"/>
                <w:szCs w:val="24"/>
              </w:rPr>
              <w:t>，</w:t>
            </w:r>
            <w:proofErr w:type="gramStart"/>
            <w:r w:rsidRPr="00DA015D">
              <w:rPr>
                <w:rFonts w:asciiTheme="minorEastAsia" w:eastAsiaTheme="minorEastAsia" w:hAnsiTheme="minorEastAsia" w:cs="宋体" w:hint="eastAsia"/>
                <w:bCs/>
                <w:sz w:val="24"/>
                <w:szCs w:val="24"/>
              </w:rPr>
              <w:t>配置油雾过滤器</w:t>
            </w:r>
            <w:proofErr w:type="gramEnd"/>
            <w:r w:rsidRPr="00DA015D">
              <w:rPr>
                <w:rFonts w:asciiTheme="minorEastAsia" w:eastAsiaTheme="minorEastAsia" w:hAnsiTheme="minorEastAsia" w:cs="宋体" w:hint="eastAsia"/>
                <w:bCs/>
                <w:sz w:val="24"/>
                <w:szCs w:val="24"/>
              </w:rPr>
              <w:t>和真空泵托盘</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3.8</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5E3BDA"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循环风机：2套</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lastRenderedPageBreak/>
              <w:t>3.</w:t>
            </w:r>
            <w:r>
              <w:rPr>
                <w:rFonts w:asciiTheme="minorEastAsia" w:eastAsiaTheme="minorEastAsia" w:hAnsiTheme="minorEastAsia" w:hint="eastAsia"/>
                <w:sz w:val="24"/>
                <w:szCs w:val="24"/>
              </w:rPr>
              <w:t>8.1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5E3BDA"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采用</w:t>
            </w:r>
            <w:proofErr w:type="gramStart"/>
            <w:r>
              <w:rPr>
                <w:rFonts w:asciiTheme="minorEastAsia" w:eastAsiaTheme="minorEastAsia" w:hAnsiTheme="minorEastAsia" w:cs="宋体" w:hint="eastAsia"/>
                <w:sz w:val="24"/>
                <w:szCs w:val="24"/>
              </w:rPr>
              <w:t>台湾达钢或</w:t>
            </w:r>
            <w:proofErr w:type="gramEnd"/>
            <w:r>
              <w:rPr>
                <w:rFonts w:asciiTheme="minorEastAsia" w:eastAsiaTheme="minorEastAsia" w:hAnsiTheme="minorEastAsia" w:cs="宋体" w:hint="eastAsia"/>
                <w:sz w:val="24"/>
                <w:szCs w:val="24"/>
              </w:rPr>
              <w:t>同档次品牌，真空密封封装，最大流量90m</w:t>
            </w:r>
            <w:r w:rsidRPr="00DA015D">
              <w:rPr>
                <w:rFonts w:asciiTheme="minorEastAsia" w:eastAsiaTheme="minorEastAsia" w:hAnsiTheme="minorEastAsia" w:cs="宋体" w:hint="eastAsia"/>
                <w:sz w:val="24"/>
                <w:szCs w:val="24"/>
              </w:rPr>
              <w:t>³</w:t>
            </w:r>
            <w:r>
              <w:rPr>
                <w:rFonts w:asciiTheme="minorEastAsia" w:eastAsiaTheme="minorEastAsia" w:hAnsiTheme="minorEastAsia" w:cs="宋体" w:hint="eastAsia"/>
                <w:sz w:val="24"/>
                <w:szCs w:val="24"/>
              </w:rPr>
              <w:t>/h；西门子变频器控制流量。</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*3.9</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DB29FB" w:rsidRDefault="00D4132F" w:rsidP="00D4132F">
            <w:pPr>
              <w:spacing w:line="320" w:lineRule="exact"/>
              <w:rPr>
                <w:rFonts w:ascii="宋体" w:hAnsi="宋体" w:cs="宋体"/>
                <w:kern w:val="0"/>
                <w:sz w:val="20"/>
                <w:szCs w:val="20"/>
                <w:lang w:val="zh-CN"/>
              </w:rPr>
            </w:pPr>
            <w:r>
              <w:rPr>
                <w:rFonts w:asciiTheme="minorEastAsia" w:eastAsiaTheme="minorEastAsia" w:hAnsiTheme="minorEastAsia" w:cs="宋体" w:hint="eastAsia"/>
                <w:sz w:val="24"/>
                <w:szCs w:val="24"/>
              </w:rPr>
              <w:t xml:space="preserve">净化系统1套  </w:t>
            </w:r>
            <w:r w:rsidRPr="00DB29FB">
              <w:rPr>
                <w:rFonts w:ascii="宋体" w:hAnsi="宋体" w:cs="宋体" w:hint="eastAsia"/>
                <w:kern w:val="0"/>
                <w:sz w:val="20"/>
                <w:szCs w:val="20"/>
                <w:lang w:val="zh-CN"/>
              </w:rPr>
              <w:t>标准情况下箱体内水</w:t>
            </w:r>
            <w:r>
              <w:rPr>
                <w:rFonts w:ascii="宋体" w:hAnsi="宋体" w:cs="宋体" w:hint="eastAsia"/>
                <w:kern w:val="0"/>
                <w:sz w:val="20"/>
                <w:szCs w:val="20"/>
                <w:lang w:val="zh-CN"/>
              </w:rPr>
              <w:t>、氧</w:t>
            </w:r>
            <w:r w:rsidRPr="00DB29FB">
              <w:rPr>
                <w:rFonts w:ascii="宋体" w:hAnsi="宋体" w:cs="宋体" w:hint="eastAsia"/>
                <w:kern w:val="0"/>
                <w:sz w:val="20"/>
                <w:szCs w:val="20"/>
                <w:lang w:val="zh-CN"/>
              </w:rPr>
              <w:t>含量：</w:t>
            </w:r>
          </w:p>
          <w:p w:rsidR="00D4132F" w:rsidRPr="00027753" w:rsidRDefault="00D4132F" w:rsidP="00D4132F">
            <w:pPr>
              <w:spacing w:after="0"/>
              <w:jc w:val="both"/>
              <w:rPr>
                <w:rFonts w:asciiTheme="minorEastAsia" w:eastAsiaTheme="minorEastAsia" w:hAnsiTheme="minorEastAsia" w:cs="宋体"/>
                <w:sz w:val="24"/>
                <w:szCs w:val="24"/>
              </w:rPr>
            </w:pPr>
            <w:r w:rsidRPr="00DB29FB">
              <w:rPr>
                <w:rFonts w:ascii="宋体" w:hAnsi="宋体" w:cs="宋体" w:hint="eastAsia"/>
                <w:kern w:val="0"/>
                <w:sz w:val="20"/>
                <w:szCs w:val="20"/>
                <w:lang w:val="zh-CN"/>
              </w:rPr>
              <w:t>(</w:t>
            </w:r>
            <w:r w:rsidRPr="00DB29FB">
              <w:rPr>
                <w:rFonts w:ascii="宋体" w:hAnsi="宋体" w:cs="宋体" w:hint="eastAsia"/>
                <w:kern w:val="0"/>
                <w:sz w:val="20"/>
                <w:szCs w:val="20"/>
                <w:lang w:val="zh-CN"/>
              </w:rPr>
              <w:t>注：标准情况为一个大气压，</w:t>
            </w:r>
            <w:r w:rsidRPr="00DB29FB">
              <w:rPr>
                <w:rFonts w:ascii="宋体" w:hAnsi="宋体" w:cs="宋体" w:hint="eastAsia"/>
                <w:kern w:val="0"/>
                <w:sz w:val="20"/>
                <w:szCs w:val="20"/>
                <w:lang w:val="zh-CN"/>
              </w:rPr>
              <w:t>25</w:t>
            </w:r>
            <w:r w:rsidRPr="00DB29FB">
              <w:rPr>
                <w:rFonts w:ascii="宋体" w:hAnsi="宋体" w:cs="宋体" w:hint="eastAsia"/>
                <w:kern w:val="0"/>
                <w:sz w:val="20"/>
                <w:szCs w:val="20"/>
                <w:lang w:val="zh-CN"/>
              </w:rPr>
              <w:t>℃±</w:t>
            </w:r>
            <w:r w:rsidRPr="00DB29FB">
              <w:rPr>
                <w:rFonts w:ascii="宋体" w:hAnsi="宋体" w:cs="宋体" w:hint="eastAsia"/>
                <w:kern w:val="0"/>
                <w:sz w:val="20"/>
                <w:szCs w:val="20"/>
                <w:lang w:val="zh-CN"/>
              </w:rPr>
              <w:t>5</w:t>
            </w:r>
            <w:r w:rsidRPr="00DB29FB">
              <w:rPr>
                <w:rFonts w:ascii="宋体" w:hAnsi="宋体" w:cs="宋体" w:hint="eastAsia"/>
                <w:kern w:val="0"/>
                <w:sz w:val="20"/>
                <w:szCs w:val="20"/>
                <w:lang w:val="zh-CN"/>
              </w:rPr>
              <w:t>℃</w:t>
            </w:r>
            <w:r w:rsidRPr="00DB29FB">
              <w:rPr>
                <w:rFonts w:ascii="宋体" w:hAnsi="宋体" w:cs="宋体" w:hint="eastAsia"/>
                <w:kern w:val="0"/>
                <w:sz w:val="20"/>
                <w:szCs w:val="20"/>
                <w:lang w:val="zh-CN"/>
              </w:rPr>
              <w:t>)</w:t>
            </w:r>
            <w:r>
              <w:rPr>
                <w:rFonts w:ascii="宋体" w:hAnsi="宋体" w:cs="宋体" w:hint="eastAsia"/>
                <w:kern w:val="0"/>
                <w:sz w:val="24"/>
                <w:szCs w:val="24"/>
                <w:lang w:val="zh-CN"/>
              </w:rPr>
              <w:t xml:space="preserve"> </w:t>
            </w:r>
            <w:r w:rsidRPr="00DB29FB">
              <w:rPr>
                <w:rFonts w:ascii="宋体" w:hAnsi="宋体" w:cs="宋体" w:hint="eastAsia"/>
                <w:kern w:val="0"/>
                <w:sz w:val="20"/>
                <w:szCs w:val="20"/>
                <w:lang w:val="zh-CN"/>
              </w:rPr>
              <w:t>≤</w:t>
            </w:r>
            <w:r>
              <w:rPr>
                <w:rFonts w:ascii="宋体" w:hAnsi="宋体" w:hint="eastAsia"/>
                <w:sz w:val="20"/>
                <w:szCs w:val="20"/>
              </w:rPr>
              <w:t xml:space="preserve"> </w:t>
            </w:r>
            <w:r>
              <w:rPr>
                <w:rFonts w:ascii="宋体" w:eastAsiaTheme="minorEastAsia" w:hAnsi="宋体" w:hint="eastAsia"/>
                <w:sz w:val="20"/>
                <w:szCs w:val="20"/>
              </w:rPr>
              <w:t>1</w:t>
            </w:r>
            <w:r w:rsidRPr="00DB29FB">
              <w:rPr>
                <w:rFonts w:ascii="宋体" w:hAnsi="宋体" w:hint="eastAsia"/>
                <w:sz w:val="20"/>
                <w:szCs w:val="20"/>
              </w:rPr>
              <w:t>ppm</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10</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EC546F" w:rsidRDefault="00D4132F" w:rsidP="00D4132F">
            <w:pPr>
              <w:spacing w:line="300" w:lineRule="exact"/>
              <w:rPr>
                <w:rFonts w:ascii="宋体" w:hAnsi="宋体"/>
                <w:sz w:val="20"/>
              </w:rPr>
            </w:pPr>
            <w:proofErr w:type="gramStart"/>
            <w:r>
              <w:rPr>
                <w:rFonts w:asciiTheme="minorEastAsia" w:eastAsiaTheme="minorEastAsia" w:hAnsiTheme="minorEastAsia" w:cs="宋体" w:hint="eastAsia"/>
                <w:sz w:val="24"/>
                <w:szCs w:val="24"/>
              </w:rPr>
              <w:t>水分析</w:t>
            </w:r>
            <w:proofErr w:type="gramEnd"/>
            <w:r>
              <w:rPr>
                <w:rFonts w:asciiTheme="minorEastAsia" w:eastAsiaTheme="minorEastAsia" w:hAnsiTheme="minorEastAsia" w:cs="宋体" w:hint="eastAsia"/>
                <w:sz w:val="24"/>
                <w:szCs w:val="24"/>
              </w:rPr>
              <w:t>仪1套：检测范围：</w:t>
            </w:r>
            <w:r>
              <w:rPr>
                <w:rFonts w:ascii="宋体" w:hAnsi="宋体" w:hint="eastAsia"/>
                <w:sz w:val="20"/>
              </w:rPr>
              <w:t>0</w:t>
            </w:r>
            <w:r>
              <w:rPr>
                <w:rFonts w:ascii="宋体" w:hAnsi="宋体" w:hint="eastAsia"/>
                <w:sz w:val="20"/>
              </w:rPr>
              <w:t>～</w:t>
            </w:r>
            <w:r>
              <w:rPr>
                <w:rFonts w:ascii="宋体" w:hAnsi="宋体" w:hint="eastAsia"/>
                <w:sz w:val="20"/>
              </w:rPr>
              <w:t>1000ppm</w:t>
            </w:r>
            <w:r>
              <w:rPr>
                <w:rFonts w:ascii="宋体" w:eastAsiaTheme="minorEastAsia" w:hAnsi="宋体" w:hint="eastAsia"/>
                <w:sz w:val="20"/>
              </w:rPr>
              <w:t>，</w:t>
            </w:r>
            <w:r>
              <w:rPr>
                <w:rFonts w:ascii="宋体" w:hAnsi="宋体" w:hint="eastAsia"/>
                <w:sz w:val="20"/>
              </w:rPr>
              <w:t>精度±</w:t>
            </w:r>
            <w:r>
              <w:rPr>
                <w:rFonts w:ascii="宋体" w:hAnsi="宋体" w:hint="eastAsia"/>
                <w:sz w:val="20"/>
              </w:rPr>
              <w:t>2%FS</w:t>
            </w:r>
            <w:r>
              <w:rPr>
                <w:rFonts w:ascii="宋体" w:eastAsiaTheme="minorEastAsia" w:hAnsi="宋体" w:hint="eastAsia"/>
                <w:sz w:val="20"/>
              </w:rPr>
              <w:t xml:space="preserve"> ，</w:t>
            </w:r>
            <w:r>
              <w:rPr>
                <w:rFonts w:ascii="宋体" w:hAnsi="宋体" w:hint="eastAsia"/>
                <w:sz w:val="20"/>
              </w:rPr>
              <w:t>显示精度</w:t>
            </w:r>
            <w:r>
              <w:rPr>
                <w:rFonts w:ascii="宋体" w:hAnsi="宋体" w:hint="eastAsia"/>
                <w:sz w:val="20"/>
              </w:rPr>
              <w:t>0.1ppm</w:t>
            </w:r>
            <w:r w:rsidRPr="00027753">
              <w:rPr>
                <w:rFonts w:asciiTheme="minorEastAsia" w:eastAsiaTheme="minorEastAsia" w:hAnsiTheme="minorEastAsia" w:cs="宋体" w:hint="eastAsia"/>
                <w:sz w:val="24"/>
                <w:szCs w:val="24"/>
              </w:rPr>
              <w:t>。</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Pr="00B82B62" w:rsidRDefault="00D4132F" w:rsidP="00D4132F">
            <w:pPr>
              <w:rPr>
                <w:rFonts w:asciiTheme="minorEastAsia" w:eastAsiaTheme="minorEastAsia" w:hAnsiTheme="minorEastAsia"/>
                <w:sz w:val="24"/>
                <w:szCs w:val="24"/>
              </w:rPr>
            </w:pPr>
            <w:r>
              <w:rPr>
                <w:rFonts w:asciiTheme="minorEastAsia" w:eastAsiaTheme="minorEastAsia" w:hAnsiTheme="minorEastAsia" w:hint="eastAsia"/>
                <w:sz w:val="24"/>
                <w:szCs w:val="24"/>
              </w:rPr>
              <w:t>3.11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氧分析仪1套：检测范围：</w:t>
            </w:r>
            <w:r>
              <w:rPr>
                <w:rFonts w:ascii="宋体" w:hAnsi="宋体" w:hint="eastAsia"/>
                <w:sz w:val="20"/>
              </w:rPr>
              <w:t>0</w:t>
            </w:r>
            <w:r>
              <w:rPr>
                <w:rFonts w:ascii="宋体" w:hAnsi="宋体" w:hint="eastAsia"/>
                <w:sz w:val="20"/>
              </w:rPr>
              <w:t>～</w:t>
            </w:r>
            <w:r>
              <w:rPr>
                <w:rFonts w:ascii="宋体" w:hAnsi="宋体" w:hint="eastAsia"/>
                <w:sz w:val="20"/>
              </w:rPr>
              <w:t>1000ppm</w:t>
            </w:r>
            <w:r>
              <w:rPr>
                <w:rFonts w:ascii="宋体" w:eastAsiaTheme="minorEastAsia" w:hAnsi="宋体" w:hint="eastAsia"/>
                <w:sz w:val="20"/>
              </w:rPr>
              <w:t>，</w:t>
            </w:r>
            <w:r>
              <w:rPr>
                <w:rFonts w:ascii="宋体" w:hAnsi="宋体" w:hint="eastAsia"/>
                <w:sz w:val="20"/>
              </w:rPr>
              <w:t>精度±</w:t>
            </w:r>
            <w:r>
              <w:rPr>
                <w:rFonts w:ascii="宋体" w:hAnsi="宋体" w:hint="eastAsia"/>
                <w:sz w:val="20"/>
              </w:rPr>
              <w:t>2%FS</w:t>
            </w:r>
            <w:r>
              <w:rPr>
                <w:rFonts w:ascii="宋体" w:eastAsiaTheme="minorEastAsia" w:hAnsi="宋体" w:hint="eastAsia"/>
                <w:sz w:val="20"/>
              </w:rPr>
              <w:t xml:space="preserve"> ，</w:t>
            </w:r>
            <w:r>
              <w:rPr>
                <w:rFonts w:ascii="宋体" w:hAnsi="宋体" w:hint="eastAsia"/>
                <w:sz w:val="20"/>
              </w:rPr>
              <w:t>显示精度</w:t>
            </w:r>
            <w:r>
              <w:rPr>
                <w:rFonts w:ascii="宋体" w:hAnsi="宋体" w:hint="eastAsia"/>
                <w:sz w:val="20"/>
              </w:rPr>
              <w:t>0.1ppm</w:t>
            </w:r>
            <w:r w:rsidRPr="00027753">
              <w:rPr>
                <w:rFonts w:asciiTheme="minorEastAsia" w:eastAsiaTheme="minorEastAsia" w:hAnsiTheme="minorEastAsia" w:cs="宋体" w:hint="eastAsia"/>
                <w:sz w:val="24"/>
                <w:szCs w:val="24"/>
              </w:rPr>
              <w:t>。</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Pr="00B82B62" w:rsidRDefault="00D4132F" w:rsidP="00D4132F">
            <w:pPr>
              <w:rPr>
                <w:rFonts w:asciiTheme="minorEastAsia" w:eastAsiaTheme="minorEastAsia" w:hAnsiTheme="minorEastAsia"/>
                <w:sz w:val="24"/>
                <w:szCs w:val="24"/>
              </w:rPr>
            </w:pPr>
            <w:r>
              <w:rPr>
                <w:rFonts w:asciiTheme="minorEastAsia" w:eastAsiaTheme="minorEastAsia" w:hAnsiTheme="minorEastAsia" w:hint="eastAsia"/>
                <w:sz w:val="24"/>
                <w:szCs w:val="24"/>
              </w:rPr>
              <w:t>3.12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F554D8"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控制系统1套：</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Pr="00B82B62" w:rsidRDefault="00D4132F" w:rsidP="00D4132F">
            <w:pPr>
              <w:rPr>
                <w:rFonts w:asciiTheme="minorEastAsia" w:eastAsiaTheme="minorEastAsia" w:hAnsiTheme="minorEastAsia"/>
                <w:sz w:val="24"/>
                <w:szCs w:val="24"/>
              </w:rPr>
            </w:pPr>
            <w:r>
              <w:rPr>
                <w:rFonts w:asciiTheme="minorEastAsia" w:eastAsiaTheme="minorEastAsia" w:hAnsiTheme="minorEastAsia" w:hint="eastAsia"/>
                <w:sz w:val="24"/>
                <w:szCs w:val="24"/>
              </w:rPr>
              <w:t>3.12.1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快速响应彩色7寸触摸屏，操作无迟滞现象，带USB历史数据倒出接口</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Pr="00B82B62" w:rsidRDefault="00D4132F" w:rsidP="00D4132F">
            <w:pPr>
              <w:rPr>
                <w:rFonts w:asciiTheme="minorEastAsia" w:eastAsiaTheme="minorEastAsia" w:hAnsiTheme="minorEastAsia"/>
                <w:sz w:val="24"/>
                <w:szCs w:val="24"/>
              </w:rPr>
            </w:pPr>
            <w:r>
              <w:rPr>
                <w:rFonts w:asciiTheme="minorEastAsia" w:eastAsiaTheme="minorEastAsia" w:hAnsiTheme="minorEastAsia" w:hint="eastAsia"/>
                <w:sz w:val="24"/>
                <w:szCs w:val="24"/>
              </w:rPr>
              <w:t>3.12.2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有可调节箱体内压力的脚踏板，补气抽气功能</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Pr="00B82B62" w:rsidRDefault="00D4132F" w:rsidP="00D4132F">
            <w:pPr>
              <w:rPr>
                <w:rFonts w:asciiTheme="minorEastAsia" w:eastAsiaTheme="minorEastAsia" w:hAnsiTheme="minorEastAsia"/>
                <w:sz w:val="24"/>
                <w:szCs w:val="24"/>
              </w:rPr>
            </w:pPr>
            <w:r>
              <w:rPr>
                <w:rFonts w:asciiTheme="minorEastAsia" w:eastAsiaTheme="minorEastAsia" w:hAnsiTheme="minorEastAsia" w:hint="eastAsia"/>
                <w:sz w:val="24"/>
                <w:szCs w:val="24"/>
              </w:rPr>
              <w:t>3.12.3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采用PLC控制，采用西门子或同档次品牌</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sz w:val="24"/>
                <w:szCs w:val="24"/>
              </w:rPr>
              <w:t>3.13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控温系统1套   温度控制：15～30℃</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Pr>
                <w:rFonts w:asciiTheme="minorEastAsia" w:eastAsiaTheme="minorEastAsia" w:hAnsiTheme="minorEastAsia" w:hint="eastAsia"/>
                <w:iCs/>
                <w:sz w:val="24"/>
                <w:szCs w:val="24"/>
              </w:rPr>
              <w:t>3.14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照明系统2套：LED荧光灯管分别安装在箱体视窗上端，并加装防漫反射功能，通过PLC控制。</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烟雾除尘系统1套</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焊接视频定位辅助系统一套   采用工业CCT成像系统（像素≥200万），</w:t>
            </w:r>
            <w:proofErr w:type="gramStart"/>
            <w:r>
              <w:rPr>
                <w:rFonts w:asciiTheme="minorEastAsia" w:eastAsiaTheme="minorEastAsia" w:hAnsiTheme="minorEastAsia" w:cs="宋体" w:hint="eastAsia"/>
                <w:sz w:val="24"/>
                <w:szCs w:val="24"/>
              </w:rPr>
              <w:t>配可移动</w:t>
            </w:r>
            <w:proofErr w:type="gramEnd"/>
            <w:r>
              <w:rPr>
                <w:rFonts w:asciiTheme="minorEastAsia" w:eastAsiaTheme="minorEastAsia" w:hAnsiTheme="minorEastAsia" w:cs="宋体" w:hint="eastAsia"/>
                <w:sz w:val="24"/>
                <w:szCs w:val="24"/>
              </w:rPr>
              <w:t>支架，图像可自由放大，显示系统采用国内知名品牌选使其悬挂于操作箱前侧，多关节可以自由调整位置与方向。</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旋转台变位机1套：集成安装在操作箱内，控制系统置于箱外；配57步进电机，双曲面减速及，转动扭矩大、传动平稳、噪音小；脚踏驱动，</w:t>
            </w:r>
            <w:proofErr w:type="gramStart"/>
            <w:r>
              <w:rPr>
                <w:rFonts w:asciiTheme="minorEastAsia" w:eastAsiaTheme="minorEastAsia" w:hAnsiTheme="minorEastAsia" w:cs="宋体" w:hint="eastAsia"/>
                <w:sz w:val="24"/>
                <w:szCs w:val="24"/>
              </w:rPr>
              <w:t>控制正</w:t>
            </w:r>
            <w:proofErr w:type="gramEnd"/>
            <w:r>
              <w:rPr>
                <w:rFonts w:asciiTheme="minorEastAsia" w:eastAsiaTheme="minorEastAsia" w:hAnsiTheme="minorEastAsia" w:cs="宋体" w:hint="eastAsia"/>
                <w:sz w:val="24"/>
                <w:szCs w:val="24"/>
              </w:rPr>
              <w:t>反转，焊接、不焊接；0-90°水平、竖直可调；可等距焊接。</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18</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旋转平台1套：转盘直径≥300mm，传动方式：同步带4倍减速</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tcPr>
          <w:p w:rsidR="00D4132F" w:rsidRDefault="00D4132F" w:rsidP="00D4132F">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19</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焊接电源：</w:t>
            </w:r>
            <w:r w:rsidRPr="00027753">
              <w:rPr>
                <w:rFonts w:asciiTheme="minorEastAsia" w:eastAsiaTheme="minorEastAsia" w:hAnsiTheme="minorEastAsia" w:cs="宋体"/>
                <w:sz w:val="24"/>
                <w:szCs w:val="24"/>
              </w:rPr>
              <w:t xml:space="preserve"> </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B82B62"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3.19.1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A10ED5" w:rsidRDefault="00D4132F" w:rsidP="00D4132F">
            <w:pPr>
              <w:spacing w:after="0"/>
              <w:jc w:val="both"/>
              <w:rPr>
                <w:rFonts w:asciiTheme="minorEastAsia" w:eastAsiaTheme="minorEastAsia" w:hAnsiTheme="minorEastAsia" w:cs="宋体"/>
                <w:sz w:val="24"/>
                <w:szCs w:val="24"/>
              </w:rPr>
            </w:pPr>
            <w:r>
              <w:rPr>
                <w:rFonts w:eastAsiaTheme="minorEastAsia" w:cs="宋体" w:hint="eastAsia"/>
                <w:bCs/>
                <w:iCs/>
                <w:sz w:val="24"/>
                <w:szCs w:val="24"/>
              </w:rPr>
              <w:t>用于铝合金、不锈钢、高温合金、碳钢等材料的</w:t>
            </w:r>
            <w:proofErr w:type="gramStart"/>
            <w:r>
              <w:rPr>
                <w:rFonts w:eastAsiaTheme="minorEastAsia" w:cs="宋体" w:hint="eastAsia"/>
                <w:bCs/>
                <w:iCs/>
                <w:sz w:val="24"/>
                <w:szCs w:val="24"/>
              </w:rPr>
              <w:t>手工钨极氩弧</w:t>
            </w:r>
            <w:proofErr w:type="gramEnd"/>
            <w:r>
              <w:rPr>
                <w:rFonts w:eastAsiaTheme="minorEastAsia" w:cs="宋体" w:hint="eastAsia"/>
                <w:bCs/>
                <w:iCs/>
                <w:sz w:val="24"/>
                <w:szCs w:val="24"/>
              </w:rPr>
              <w:t>焊接，焊缝等级达到</w:t>
            </w:r>
            <w:r>
              <w:rPr>
                <w:rFonts w:eastAsiaTheme="minorEastAsia" w:cs="宋体" w:hint="eastAsia"/>
                <w:bCs/>
                <w:iCs/>
                <w:sz w:val="24"/>
                <w:szCs w:val="24"/>
              </w:rPr>
              <w:t>I</w:t>
            </w:r>
            <w:r>
              <w:rPr>
                <w:rFonts w:eastAsiaTheme="minorEastAsia" w:cs="宋体" w:hint="eastAsia"/>
                <w:bCs/>
                <w:iCs/>
                <w:sz w:val="24"/>
                <w:szCs w:val="24"/>
              </w:rPr>
              <w:t>级焊缝要求。</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sidRPr="00B82B62">
              <w:rPr>
                <w:rFonts w:asciiTheme="minorEastAsia" w:eastAsiaTheme="minorEastAsia" w:hAnsiTheme="minorEastAsia"/>
                <w:sz w:val="24"/>
                <w:szCs w:val="24"/>
              </w:rPr>
              <w:t>3.</w:t>
            </w:r>
            <w:r>
              <w:rPr>
                <w:rFonts w:asciiTheme="minorEastAsia" w:eastAsiaTheme="minorEastAsia" w:hAnsiTheme="minorEastAsia" w:hint="eastAsia"/>
                <w:sz w:val="24"/>
                <w:szCs w:val="24"/>
              </w:rPr>
              <w:t>19.2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采用肯</w:t>
            </w:r>
            <w:proofErr w:type="gramStart"/>
            <w:r>
              <w:rPr>
                <w:rFonts w:asciiTheme="minorEastAsia" w:eastAsiaTheme="minorEastAsia" w:hAnsiTheme="minorEastAsia" w:cs="宋体" w:hint="eastAsia"/>
                <w:sz w:val="24"/>
                <w:szCs w:val="24"/>
              </w:rPr>
              <w:t>倍</w:t>
            </w:r>
            <w:proofErr w:type="gramEnd"/>
            <w:r>
              <w:rPr>
                <w:rFonts w:asciiTheme="minorEastAsia" w:eastAsiaTheme="minorEastAsia" w:hAnsiTheme="minorEastAsia" w:cs="宋体" w:hint="eastAsia"/>
                <w:sz w:val="24"/>
                <w:szCs w:val="24"/>
              </w:rPr>
              <w:t>、福尼斯、米勒或同档次焊接电源</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3.19.3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eastAsiaTheme="minorEastAsia" w:hint="eastAsia"/>
                <w:sz w:val="24"/>
              </w:rPr>
              <w:t>焊机应符合</w:t>
            </w:r>
            <w:r>
              <w:rPr>
                <w:rFonts w:eastAsiaTheme="minorEastAsia" w:hint="eastAsia"/>
                <w:sz w:val="24"/>
              </w:rPr>
              <w:t>CCC</w:t>
            </w:r>
            <w:r>
              <w:rPr>
                <w:rFonts w:eastAsiaTheme="minorEastAsia" w:hint="eastAsia"/>
                <w:sz w:val="24"/>
              </w:rPr>
              <w:t>标准，并经鉴定。焊机（包括仪器仪表等）应进行三方检定，并出具相关检测证明</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3.19.4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eastAsiaTheme="minorEastAsia" w:cs="宋体" w:hint="eastAsia"/>
                <w:bCs/>
                <w:iCs/>
                <w:sz w:val="24"/>
                <w:szCs w:val="24"/>
              </w:rPr>
              <w:t>输入电压：三相</w:t>
            </w:r>
            <w:r>
              <w:rPr>
                <w:rFonts w:eastAsiaTheme="minorEastAsia" w:cs="宋体" w:hint="eastAsia"/>
                <w:bCs/>
                <w:iCs/>
                <w:sz w:val="24"/>
                <w:szCs w:val="24"/>
              </w:rPr>
              <w:t xml:space="preserve"> 380V</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*3.19.5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最小焊接电流≤5A</w:t>
            </w:r>
            <w:r w:rsidRPr="00027753">
              <w:rPr>
                <w:rFonts w:asciiTheme="minorEastAsia" w:eastAsiaTheme="minorEastAsia" w:hAnsiTheme="minorEastAsia" w:cs="宋体"/>
                <w:sz w:val="24"/>
                <w:szCs w:val="24"/>
              </w:rPr>
              <w:t xml:space="preserve"> </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27753">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19.6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最大焊接电流≥300A</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t>*3.19.7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电流波动不超过±1A</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b/>
                <w:sz w:val="24"/>
                <w:szCs w:val="24"/>
              </w:rPr>
            </w:pPr>
            <w:r w:rsidRPr="00027753">
              <w:rPr>
                <w:rFonts w:asciiTheme="minorEastAsia" w:eastAsiaTheme="minorEastAsia" w:hAnsiTheme="minorEastAsia" w:hint="eastAsia"/>
                <w:b/>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b/>
                <w:sz w:val="24"/>
                <w:szCs w:val="24"/>
              </w:rPr>
            </w:pPr>
            <w:r w:rsidRPr="00027753">
              <w:rPr>
                <w:rFonts w:asciiTheme="minorEastAsia" w:eastAsiaTheme="minorEastAsia" w:hAnsiTheme="minorEastAsia" w:cs="宋体" w:hint="eastAsia"/>
                <w:b/>
                <w:sz w:val="24"/>
                <w:szCs w:val="24"/>
              </w:rPr>
              <w:t>配套工装、附件、工具及要求</w:t>
            </w:r>
          </w:p>
        </w:tc>
      </w:tr>
      <w:tr w:rsidR="00D4132F" w:rsidRPr="000C6DB6" w:rsidTr="00D4132F">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sz w:val="24"/>
                <w:szCs w:val="24"/>
              </w:rPr>
            </w:pPr>
            <w:r>
              <w:rPr>
                <w:rFonts w:asciiTheme="minorEastAsia" w:eastAsiaTheme="minorEastAsia" w:hAnsiTheme="minorEastAsia" w:hint="eastAsia"/>
                <w:iCs/>
                <w:sz w:val="24"/>
                <w:szCs w:val="24"/>
              </w:rPr>
              <w:lastRenderedPageBreak/>
              <w:t>4</w:t>
            </w:r>
            <w:r w:rsidRPr="00027753">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提供</w:t>
            </w:r>
            <w:r>
              <w:rPr>
                <w:rFonts w:asciiTheme="minorEastAsia" w:eastAsiaTheme="minorEastAsia" w:hAnsiTheme="minorEastAsia" w:cs="宋体" w:hint="eastAsia"/>
                <w:sz w:val="24"/>
                <w:szCs w:val="24"/>
              </w:rPr>
              <w:t>主要</w:t>
            </w:r>
            <w:r w:rsidRPr="00027753">
              <w:rPr>
                <w:rFonts w:asciiTheme="minorEastAsia" w:eastAsiaTheme="minorEastAsia" w:hAnsiTheme="minorEastAsia" w:cs="宋体" w:hint="eastAsia"/>
                <w:sz w:val="24"/>
                <w:szCs w:val="24"/>
              </w:rPr>
              <w:t>标准配置的附件（含规格、型号、生产厂家）</w:t>
            </w:r>
            <w:r>
              <w:rPr>
                <w:rFonts w:asciiTheme="minorEastAsia" w:eastAsiaTheme="minorEastAsia" w:hAnsiTheme="minorEastAsia" w:cs="宋体" w:hint="eastAsia"/>
                <w:sz w:val="24"/>
                <w:szCs w:val="24"/>
              </w:rPr>
              <w:t>及报价</w:t>
            </w:r>
            <w:r w:rsidRPr="00027753">
              <w:rPr>
                <w:rFonts w:asciiTheme="minorEastAsia" w:eastAsiaTheme="minorEastAsia" w:hAnsiTheme="minorEastAsia" w:cs="宋体" w:hint="eastAsia"/>
                <w:sz w:val="24"/>
                <w:szCs w:val="24"/>
              </w:rPr>
              <w:t>（不列入投标报价</w:t>
            </w:r>
            <w:r>
              <w:rPr>
                <w:rFonts w:asciiTheme="minorEastAsia" w:eastAsiaTheme="minorEastAsia" w:hAnsiTheme="minorEastAsia" w:cs="宋体" w:hint="eastAsia"/>
                <w:sz w:val="24"/>
                <w:szCs w:val="24"/>
              </w:rPr>
              <w:t>）</w:t>
            </w:r>
          </w:p>
        </w:tc>
      </w:tr>
      <w:tr w:rsidR="00D4132F" w:rsidRPr="000C6DB6" w:rsidTr="00D4132F">
        <w:trPr>
          <w:trHeight w:val="365"/>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4</w:t>
            </w:r>
            <w:r w:rsidRPr="00027753">
              <w:rPr>
                <w:rFonts w:asciiTheme="minorEastAsia" w:eastAsiaTheme="minorEastAsia" w:hAnsiTheme="minorEastAsia"/>
                <w:iCs/>
                <w:sz w:val="24"/>
                <w:szCs w:val="24"/>
              </w:rPr>
              <w:t>.</w:t>
            </w:r>
            <w:r>
              <w:rPr>
                <w:rFonts w:asciiTheme="minorEastAsia" w:eastAsiaTheme="minorEastAsia" w:hAnsiTheme="minorEastAsia" w:hint="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提供主要外购件、易损件、备件（含规格、型号、生产厂家）清单及报价（不列入投标报价）。</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4.3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提供标准配置</w:t>
            </w:r>
            <w:r w:rsidRPr="00027753">
              <w:rPr>
                <w:rFonts w:asciiTheme="minorEastAsia" w:eastAsiaTheme="minorEastAsia" w:hAnsiTheme="minorEastAsia" w:cs="宋体" w:hint="eastAsia"/>
                <w:sz w:val="24"/>
                <w:szCs w:val="24"/>
              </w:rPr>
              <w:t>工具清单</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napToGri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4</w:t>
            </w:r>
            <w:r w:rsidRPr="00027753">
              <w:rPr>
                <w:rFonts w:asciiTheme="minorEastAsia" w:eastAsiaTheme="minorEastAsia" w:hAnsiTheme="minorEastAsia"/>
                <w:iCs/>
                <w:sz w:val="24"/>
                <w:szCs w:val="24"/>
              </w:rPr>
              <w:t>.</w:t>
            </w:r>
            <w:r>
              <w:rPr>
                <w:rFonts w:asciiTheme="minorEastAsia" w:eastAsiaTheme="minorEastAsia" w:hAnsiTheme="minorEastAsia" w:hint="eastAsia"/>
                <w:iCs/>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提供本投标项目配置</w:t>
            </w:r>
            <w:r w:rsidRPr="00027753">
              <w:rPr>
                <w:rFonts w:asciiTheme="minorEastAsia" w:eastAsiaTheme="minorEastAsia" w:hAnsiTheme="minorEastAsia" w:cs="宋体" w:hint="eastAsia"/>
                <w:sz w:val="24"/>
                <w:szCs w:val="24"/>
              </w:rPr>
              <w:t>附件明细说明</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4</w:t>
            </w:r>
            <w:r w:rsidRPr="00027753">
              <w:rPr>
                <w:rFonts w:asciiTheme="minorEastAsia" w:eastAsiaTheme="minorEastAsia" w:hAnsiTheme="minorEastAsia" w:hint="eastAsia"/>
                <w:iCs/>
                <w:sz w:val="24"/>
                <w:szCs w:val="24"/>
              </w:rPr>
              <w:t>.</w:t>
            </w:r>
            <w:r>
              <w:rPr>
                <w:rFonts w:asciiTheme="minorEastAsia" w:eastAsiaTheme="minorEastAsia" w:hAnsiTheme="minorEastAsia" w:hint="eastAsia"/>
                <w:iCs/>
                <w:sz w:val="24"/>
                <w:szCs w:val="24"/>
              </w:rPr>
              <w:t>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设备交付时应保证成套性，并备有设备正常使用的附件，以及所需的专用工具等。（需在装箱单中列示）</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b/>
                <w:bCs/>
                <w:iCs/>
                <w:sz w:val="24"/>
                <w:szCs w:val="24"/>
              </w:rPr>
            </w:pPr>
            <w:r>
              <w:rPr>
                <w:rFonts w:asciiTheme="minorEastAsia" w:eastAsiaTheme="minorEastAsia" w:hAnsiTheme="minorEastAsia" w:hint="eastAsia"/>
                <w:b/>
                <w:iCs/>
                <w:sz w:val="24"/>
                <w:szCs w:val="24"/>
              </w:rPr>
              <w:t>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7167BC" w:rsidRDefault="00D4132F" w:rsidP="00D4132F">
            <w:pPr>
              <w:spacing w:after="0"/>
              <w:jc w:val="both"/>
              <w:rPr>
                <w:rFonts w:asciiTheme="minorEastAsia" w:eastAsiaTheme="minorEastAsia" w:hAnsiTheme="minorEastAsia" w:cs="宋体"/>
                <w:b/>
                <w:sz w:val="24"/>
                <w:szCs w:val="24"/>
              </w:rPr>
            </w:pPr>
            <w:r w:rsidRPr="007167BC">
              <w:rPr>
                <w:rFonts w:asciiTheme="minorEastAsia" w:eastAsiaTheme="minorEastAsia" w:hAnsiTheme="minorEastAsia" w:cs="宋体" w:hint="eastAsia"/>
                <w:b/>
                <w:sz w:val="24"/>
                <w:szCs w:val="24"/>
              </w:rPr>
              <w:t>提供技术资料</w:t>
            </w:r>
            <w:r>
              <w:rPr>
                <w:rFonts w:asciiTheme="minorEastAsia" w:eastAsiaTheme="minorEastAsia" w:hAnsiTheme="minorEastAsia" w:cs="宋体" w:hint="eastAsia"/>
                <w:b/>
                <w:sz w:val="24"/>
                <w:szCs w:val="24"/>
              </w:rPr>
              <w:t>（</w:t>
            </w:r>
            <w:r w:rsidRPr="007167BC">
              <w:rPr>
                <w:rFonts w:asciiTheme="minorEastAsia" w:eastAsiaTheme="minorEastAsia" w:hAnsiTheme="minorEastAsia" w:cs="宋体" w:hint="eastAsia"/>
                <w:b/>
                <w:sz w:val="24"/>
                <w:szCs w:val="24"/>
              </w:rPr>
              <w:t>交货时</w:t>
            </w:r>
            <w:r>
              <w:rPr>
                <w:rFonts w:asciiTheme="minorEastAsia" w:eastAsiaTheme="minorEastAsia" w:hAnsiTheme="minorEastAsia" w:cs="宋体" w:hint="eastAsia"/>
                <w:b/>
                <w:sz w:val="24"/>
                <w:szCs w:val="24"/>
              </w:rPr>
              <w:t>）</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7167BC" w:rsidRDefault="00D4132F" w:rsidP="00D4132F">
            <w:pPr>
              <w:adjustRightInd w:val="0"/>
              <w:spacing w:after="0" w:line="320" w:lineRule="exact"/>
              <w:jc w:val="both"/>
              <w:rPr>
                <w:rFonts w:asciiTheme="minorEastAsia" w:eastAsiaTheme="minorEastAsia" w:hAnsiTheme="minorEastAsia"/>
                <w:iCs/>
                <w:sz w:val="24"/>
                <w:szCs w:val="24"/>
              </w:rPr>
            </w:pPr>
            <w:r w:rsidRPr="007167BC">
              <w:rPr>
                <w:rFonts w:asciiTheme="minorEastAsia" w:eastAsiaTheme="minorEastAsia" w:hAnsiTheme="minorEastAsia" w:hint="eastAsia"/>
                <w:iCs/>
                <w:sz w:val="24"/>
                <w:szCs w:val="24"/>
              </w:rPr>
              <w:t>5.1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装箱清单</w:t>
            </w:r>
            <w:r>
              <w:rPr>
                <w:rFonts w:asciiTheme="minorEastAsia" w:eastAsiaTheme="minorEastAsia" w:hAnsiTheme="minorEastAsia" w:cs="宋体" w:hint="eastAsia"/>
                <w:sz w:val="24"/>
                <w:szCs w:val="24"/>
              </w:rPr>
              <w:t xml:space="preserve">                                     1份</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7167BC" w:rsidRDefault="00D4132F" w:rsidP="00D4132F">
            <w:pPr>
              <w:adjustRightInd w:val="0"/>
              <w:spacing w:after="0" w:line="320" w:lineRule="exact"/>
              <w:jc w:val="both"/>
              <w:rPr>
                <w:rFonts w:asciiTheme="minorEastAsia" w:eastAsiaTheme="minorEastAsia" w:hAnsiTheme="minorEastAsia"/>
                <w:iCs/>
                <w:sz w:val="24"/>
                <w:szCs w:val="24"/>
              </w:rPr>
            </w:pPr>
            <w:r w:rsidRPr="007167BC">
              <w:rPr>
                <w:rFonts w:asciiTheme="minorEastAsia" w:eastAsiaTheme="minorEastAsia" w:hAnsiTheme="minorEastAsia" w:hint="eastAsia"/>
                <w:iCs/>
                <w:sz w:val="24"/>
                <w:szCs w:val="24"/>
              </w:rPr>
              <w:t>5.2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合格证明书</w:t>
            </w:r>
            <w:r>
              <w:rPr>
                <w:rFonts w:asciiTheme="minorEastAsia" w:eastAsiaTheme="minorEastAsia" w:hAnsiTheme="minorEastAsia" w:cs="宋体" w:hint="eastAsia"/>
                <w:sz w:val="24"/>
                <w:szCs w:val="24"/>
              </w:rPr>
              <w:t xml:space="preserve">                                   1份</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7167BC" w:rsidRDefault="00D4132F" w:rsidP="00D4132F">
            <w:pPr>
              <w:adjustRightInd w:val="0"/>
              <w:spacing w:after="0" w:line="320" w:lineRule="exact"/>
              <w:jc w:val="both"/>
              <w:rPr>
                <w:rFonts w:asciiTheme="minorEastAsia" w:eastAsiaTheme="minorEastAsia" w:hAnsiTheme="minorEastAsia"/>
                <w:iCs/>
                <w:sz w:val="24"/>
                <w:szCs w:val="24"/>
              </w:rPr>
            </w:pPr>
            <w:r w:rsidRPr="007167BC">
              <w:rPr>
                <w:rFonts w:asciiTheme="minorEastAsia" w:eastAsiaTheme="minorEastAsia" w:hAnsiTheme="minorEastAsia" w:hint="eastAsia"/>
                <w:iCs/>
                <w:sz w:val="24"/>
                <w:szCs w:val="24"/>
              </w:rPr>
              <w:t>5.3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使用、维护说明书</w:t>
            </w:r>
            <w:r>
              <w:rPr>
                <w:rFonts w:asciiTheme="minorEastAsia" w:eastAsiaTheme="minorEastAsia" w:hAnsiTheme="minorEastAsia" w:cs="宋体" w:hint="eastAsia"/>
                <w:sz w:val="24"/>
                <w:szCs w:val="24"/>
              </w:rPr>
              <w:t xml:space="preserve"> （必需包含中文）            2份</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7167BC"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安全操作规程</w:t>
            </w:r>
            <w:r>
              <w:rPr>
                <w:rFonts w:asciiTheme="minorEastAsia" w:eastAsiaTheme="minorEastAsia" w:hAnsiTheme="minorEastAsia" w:cs="宋体" w:hint="eastAsia"/>
                <w:sz w:val="24"/>
                <w:szCs w:val="24"/>
              </w:rPr>
              <w:t>（同时提供电子版）               2份</w:t>
            </w:r>
          </w:p>
        </w:tc>
      </w:tr>
      <w:tr w:rsidR="00D4132F" w:rsidRPr="007167BC"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7167BC"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电气原理图</w:t>
            </w:r>
            <w:r>
              <w:rPr>
                <w:rFonts w:asciiTheme="minorEastAsia" w:eastAsiaTheme="minorEastAsia" w:hAnsiTheme="minorEastAsia" w:cs="宋体" w:hint="eastAsia"/>
                <w:sz w:val="24"/>
                <w:szCs w:val="24"/>
              </w:rPr>
              <w:t>（如说明书中包含，则不单独提供）   2份</w:t>
            </w:r>
          </w:p>
        </w:tc>
      </w:tr>
      <w:tr w:rsidR="00D4132F" w:rsidRPr="007167BC"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机械原理图（如说明书中包含，则不单独提供）   2份</w:t>
            </w:r>
          </w:p>
        </w:tc>
      </w:tr>
      <w:tr w:rsidR="00D4132F" w:rsidRPr="007167BC"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易损件清单</w:t>
            </w:r>
            <w:r>
              <w:rPr>
                <w:rFonts w:asciiTheme="minorEastAsia" w:eastAsiaTheme="minorEastAsia" w:hAnsiTheme="minorEastAsia" w:cs="宋体" w:hint="eastAsia"/>
                <w:sz w:val="24"/>
                <w:szCs w:val="24"/>
              </w:rPr>
              <w:t>（含</w:t>
            </w:r>
            <w:r w:rsidRPr="00027753">
              <w:rPr>
                <w:rFonts w:asciiTheme="minorEastAsia" w:eastAsiaTheme="minorEastAsia" w:hAnsiTheme="minorEastAsia" w:cs="宋体" w:hint="eastAsia"/>
                <w:sz w:val="24"/>
                <w:szCs w:val="24"/>
              </w:rPr>
              <w:t>名称、规格型号、制造厂家</w:t>
            </w:r>
            <w:r>
              <w:rPr>
                <w:rFonts w:asciiTheme="minorEastAsia" w:eastAsiaTheme="minorEastAsia" w:hAnsiTheme="minorEastAsia" w:cs="宋体" w:hint="eastAsia"/>
                <w:sz w:val="24"/>
                <w:szCs w:val="24"/>
              </w:rPr>
              <w:t>）     2份</w:t>
            </w:r>
          </w:p>
        </w:tc>
      </w:tr>
      <w:tr w:rsidR="00D4132F" w:rsidRPr="007167BC"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5.8</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设备安装要求（设备发货前15日内提供</w:t>
            </w:r>
            <w:r>
              <w:rPr>
                <w:rFonts w:asciiTheme="minorEastAsia" w:eastAsiaTheme="minorEastAsia" w:hAnsiTheme="minorEastAsia" w:cs="宋体" w:hint="eastAsia"/>
                <w:sz w:val="24"/>
                <w:szCs w:val="24"/>
              </w:rPr>
              <w:t>给买方</w:t>
            </w:r>
            <w:r w:rsidRPr="00027753">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 xml:space="preserve">  1份</w:t>
            </w:r>
          </w:p>
        </w:tc>
      </w:tr>
      <w:tr w:rsidR="00D4132F" w:rsidRPr="007167BC"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5.9</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仪器、仪表及设备等第三方校准/检定证书 各1份</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5.10</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所有</w:t>
            </w:r>
            <w:r w:rsidRPr="00027753">
              <w:rPr>
                <w:rFonts w:asciiTheme="minorEastAsia" w:eastAsiaTheme="minorEastAsia" w:hAnsiTheme="minorEastAsia" w:cs="宋体" w:hint="eastAsia"/>
                <w:sz w:val="24"/>
                <w:szCs w:val="24"/>
              </w:rPr>
              <w:t>技术资料</w:t>
            </w:r>
            <w:r>
              <w:rPr>
                <w:rFonts w:asciiTheme="minorEastAsia" w:eastAsiaTheme="minorEastAsia" w:hAnsiTheme="minorEastAsia" w:cs="宋体" w:hint="eastAsia"/>
                <w:sz w:val="24"/>
                <w:szCs w:val="24"/>
              </w:rPr>
              <w:t>，除成本、成册外，需</w:t>
            </w:r>
            <w:r w:rsidRPr="00027753">
              <w:rPr>
                <w:rFonts w:asciiTheme="minorEastAsia" w:eastAsiaTheme="minorEastAsia" w:hAnsiTheme="minorEastAsia" w:cs="宋体" w:hint="eastAsia"/>
                <w:sz w:val="24"/>
                <w:szCs w:val="24"/>
              </w:rPr>
              <w:t>装订成册(编制</w:t>
            </w:r>
            <w:r>
              <w:rPr>
                <w:rFonts w:asciiTheme="minorEastAsia" w:eastAsiaTheme="minorEastAsia" w:hAnsiTheme="minorEastAsia" w:cs="宋体" w:hint="eastAsia"/>
                <w:sz w:val="24"/>
                <w:szCs w:val="24"/>
              </w:rPr>
              <w:t>包含页次查询</w:t>
            </w:r>
            <w:r w:rsidRPr="00027753">
              <w:rPr>
                <w:rFonts w:asciiTheme="minorEastAsia" w:eastAsiaTheme="minorEastAsia" w:hAnsiTheme="minorEastAsia" w:cs="宋体" w:hint="eastAsia"/>
                <w:sz w:val="24"/>
                <w:szCs w:val="24"/>
              </w:rPr>
              <w:t>目录)</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327901" w:rsidRDefault="00D4132F" w:rsidP="00D4132F">
            <w:pPr>
              <w:adjustRightInd w:val="0"/>
              <w:spacing w:after="0" w:line="320" w:lineRule="exact"/>
              <w:jc w:val="both"/>
              <w:rPr>
                <w:rFonts w:asciiTheme="minorEastAsia" w:eastAsiaTheme="minorEastAsia" w:hAnsiTheme="minorEastAsia"/>
                <w:b/>
                <w:iCs/>
                <w:sz w:val="24"/>
                <w:szCs w:val="24"/>
              </w:rPr>
            </w:pPr>
            <w:r w:rsidRPr="00327901">
              <w:rPr>
                <w:rFonts w:asciiTheme="minorEastAsia" w:eastAsiaTheme="minorEastAsia" w:hAnsiTheme="minorEastAsia" w:hint="eastAsia"/>
                <w:b/>
                <w:iCs/>
                <w:sz w:val="24"/>
                <w:szCs w:val="24"/>
              </w:rPr>
              <w:t>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327901" w:rsidRDefault="00D4132F" w:rsidP="00D4132F">
            <w:pPr>
              <w:spacing w:after="0"/>
              <w:jc w:val="both"/>
              <w:rPr>
                <w:rFonts w:asciiTheme="minorEastAsia" w:eastAsiaTheme="minorEastAsia" w:hAnsiTheme="minorEastAsia" w:cs="宋体"/>
                <w:b/>
                <w:sz w:val="24"/>
                <w:szCs w:val="24"/>
              </w:rPr>
            </w:pPr>
            <w:r w:rsidRPr="00327901">
              <w:rPr>
                <w:rFonts w:asciiTheme="minorEastAsia" w:eastAsiaTheme="minorEastAsia" w:hAnsiTheme="minorEastAsia" w:cs="宋体" w:hint="eastAsia"/>
                <w:b/>
                <w:sz w:val="24"/>
                <w:szCs w:val="24"/>
              </w:rPr>
              <w:t>设备卸货、就位、安装、调试要求</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adjustRightInd w:val="0"/>
              <w:spacing w:after="0" w:line="320" w:lineRule="exact"/>
              <w:jc w:val="both"/>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设备运输到买方后，卖方负责卸货在买方指定的位置。</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adjustRightInd w:val="0"/>
              <w:spacing w:after="0" w:line="320" w:lineRule="exact"/>
              <w:jc w:val="both"/>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买方与卖方共同检查设备包装是否完好无损，开箱检查设备是否完好，并与买方</w:t>
            </w:r>
            <w:proofErr w:type="gramStart"/>
            <w:r w:rsidRPr="00027753">
              <w:rPr>
                <w:rFonts w:asciiTheme="minorEastAsia" w:eastAsiaTheme="minorEastAsia" w:hAnsiTheme="minorEastAsia" w:cs="宋体" w:hint="eastAsia"/>
                <w:sz w:val="24"/>
                <w:szCs w:val="24"/>
              </w:rPr>
              <w:t>按装</w:t>
            </w:r>
            <w:proofErr w:type="gramEnd"/>
            <w:r w:rsidRPr="00027753">
              <w:rPr>
                <w:rFonts w:asciiTheme="minorEastAsia" w:eastAsiaTheme="minorEastAsia" w:hAnsiTheme="minorEastAsia" w:cs="宋体" w:hint="eastAsia"/>
                <w:sz w:val="24"/>
                <w:szCs w:val="24"/>
              </w:rPr>
              <w:t>箱单清点货物是否齐全。</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adjustRightInd w:val="0"/>
              <w:spacing w:after="0" w:line="320" w:lineRule="exact"/>
              <w:jc w:val="both"/>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卖方将设备运至买方指定的安装位置就位，接通一、二次动力线路（含电、压缩空气等）。</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adjustRightInd w:val="0"/>
              <w:spacing w:after="0" w:line="320" w:lineRule="exact"/>
              <w:jc w:val="both"/>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.1.3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卖方负责安装、调试设备至加工状态，加工测试工件并达到精度要求及全部技术指标。</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adjustRightInd w:val="0"/>
              <w:spacing w:after="0" w:line="320" w:lineRule="exact"/>
              <w:jc w:val="both"/>
              <w:rPr>
                <w:rFonts w:asciiTheme="minorEastAsia" w:eastAsiaTheme="minorEastAsia" w:hAnsiTheme="minorEastAsia"/>
                <w:iCs/>
                <w:sz w:val="24"/>
                <w:szCs w:val="24"/>
              </w:rPr>
            </w:pPr>
            <w:r w:rsidRPr="002E3C1E">
              <w:rPr>
                <w:rFonts w:asciiTheme="minorEastAsia" w:eastAsiaTheme="minorEastAsia" w:hAnsiTheme="minorEastAsia" w:hint="eastAsia"/>
                <w:iCs/>
                <w:sz w:val="24"/>
                <w:szCs w:val="24"/>
              </w:rPr>
              <w:t>6</w:t>
            </w:r>
            <w:r w:rsidRPr="002E3C1E">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买方协助卖方完成上述工作，负责提供设备调试所需加工检测件的刀量具与材料。</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adjustRightInd w:val="0"/>
              <w:spacing w:after="0" w:line="320" w:lineRule="exact"/>
              <w:jc w:val="both"/>
              <w:rPr>
                <w:rFonts w:asciiTheme="minorEastAsia" w:eastAsiaTheme="minorEastAsia" w:hAnsiTheme="minorEastAsia"/>
                <w:b/>
                <w:iCs/>
                <w:sz w:val="24"/>
                <w:szCs w:val="24"/>
              </w:rPr>
            </w:pPr>
            <w:r w:rsidRPr="002E3C1E">
              <w:rPr>
                <w:rFonts w:asciiTheme="minorEastAsia" w:eastAsiaTheme="minorEastAsia" w:hAnsiTheme="minorEastAsia" w:hint="eastAsia"/>
                <w:b/>
                <w:iCs/>
                <w:sz w:val="24"/>
                <w:szCs w:val="24"/>
              </w:rPr>
              <w:t>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2E3C1E" w:rsidRDefault="00D4132F" w:rsidP="00D4132F">
            <w:pPr>
              <w:spacing w:after="0"/>
              <w:jc w:val="both"/>
              <w:rPr>
                <w:rFonts w:asciiTheme="minorEastAsia" w:eastAsiaTheme="minorEastAsia" w:hAnsiTheme="minorEastAsia" w:cs="宋体"/>
                <w:b/>
                <w:sz w:val="24"/>
                <w:szCs w:val="24"/>
              </w:rPr>
            </w:pPr>
            <w:r w:rsidRPr="002E3C1E">
              <w:rPr>
                <w:rFonts w:asciiTheme="minorEastAsia" w:eastAsiaTheme="minorEastAsia" w:hAnsiTheme="minorEastAsia" w:cs="宋体" w:hint="eastAsia"/>
                <w:b/>
                <w:sz w:val="24"/>
                <w:szCs w:val="24"/>
              </w:rPr>
              <w:t>设备验收要求</w:t>
            </w:r>
          </w:p>
        </w:tc>
      </w:tr>
      <w:tr w:rsidR="00D4132F" w:rsidRPr="000E69D2" w:rsidTr="00D4132F">
        <w:trPr>
          <w:trHeight w:val="347"/>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w:t>
            </w:r>
            <w:r w:rsidRPr="00027753">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预验收</w:t>
            </w:r>
          </w:p>
        </w:tc>
      </w:tr>
      <w:tr w:rsidR="00D4132F" w:rsidRPr="000E69D2" w:rsidTr="00D4132F">
        <w:trPr>
          <w:trHeight w:val="347"/>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7.1.1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验收前，卖方编制预验收大纲，经买方确认同意后，在制造厂家按预验收大纲进行验收</w:t>
            </w:r>
          </w:p>
        </w:tc>
      </w:tr>
      <w:tr w:rsidR="00D4132F" w:rsidRPr="000E69D2" w:rsidTr="00D4132F">
        <w:trPr>
          <w:trHeight w:val="347"/>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7.1.2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通过预验收，双方在预验收大纲上签字确认。（签字后的预验收大纲，买卖双方各执一份）</w:t>
            </w:r>
          </w:p>
        </w:tc>
      </w:tr>
      <w:tr w:rsidR="00D4132F" w:rsidRPr="000E69D2" w:rsidTr="00D4132F">
        <w:trPr>
          <w:trHeight w:val="347"/>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3D1C8C"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7.1.3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预验收时提出的整改事项，卖方整改到位后，向买方发出发货通知书。</w:t>
            </w:r>
          </w:p>
        </w:tc>
      </w:tr>
      <w:tr w:rsidR="00D4132F" w:rsidRPr="000E69D2" w:rsidTr="00D4132F">
        <w:trPr>
          <w:trHeight w:val="443"/>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买方现场验收</w:t>
            </w:r>
          </w:p>
        </w:tc>
      </w:tr>
      <w:tr w:rsidR="00D4132F" w:rsidRPr="000E69D2" w:rsidTr="00D4132F">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lastRenderedPageBreak/>
              <w:t>7.2.1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按验收大纲进行验收。验收大纲由卖方编制，经买方确认同意。验收大纲至少应包含以下验收内容：</w:t>
            </w:r>
          </w:p>
        </w:tc>
      </w:tr>
      <w:tr w:rsidR="00D4132F" w:rsidRPr="000E69D2" w:rsidTr="00D4132F">
        <w:trPr>
          <w:trHeight w:val="421"/>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7.2.1</w:t>
            </w:r>
            <w:r>
              <w:rPr>
                <w:rFonts w:asciiTheme="minorEastAsia" w:eastAsiaTheme="minorEastAsia" w:hAnsiTheme="minorEastAsia" w:hint="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按装</w:t>
            </w:r>
            <w:proofErr w:type="gramEnd"/>
            <w:r>
              <w:rPr>
                <w:rFonts w:asciiTheme="minorEastAsia" w:eastAsiaTheme="minorEastAsia" w:hAnsiTheme="minorEastAsia" w:cs="宋体" w:hint="eastAsia"/>
                <w:sz w:val="24"/>
                <w:szCs w:val="24"/>
              </w:rPr>
              <w:t>箱单清点数量，检查设备外观。</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sidRPr="00CA186E">
              <w:rPr>
                <w:rFonts w:asciiTheme="minorEastAsia" w:eastAsiaTheme="minorEastAsia" w:hAnsiTheme="minorEastAsia" w:hint="eastAsia"/>
                <w:iCs/>
                <w:sz w:val="24"/>
                <w:szCs w:val="24"/>
              </w:rPr>
              <w:t>2</w:t>
            </w:r>
            <w:r>
              <w:rPr>
                <w:rFonts w:asciiTheme="minorEastAsia" w:eastAsiaTheme="minorEastAsia" w:hAnsiTheme="minorEastAsia" w:hint="eastAsia"/>
                <w:iCs/>
                <w:sz w:val="24"/>
                <w:szCs w:val="24"/>
              </w:rPr>
              <w:t>.1.2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设备环保、安全项目验收。（</w:t>
            </w:r>
            <w:r w:rsidRPr="00027753">
              <w:rPr>
                <w:rFonts w:asciiTheme="minorEastAsia" w:eastAsiaTheme="minorEastAsia" w:hAnsiTheme="minorEastAsia" w:cs="宋体" w:hint="eastAsia"/>
                <w:sz w:val="24"/>
                <w:szCs w:val="24"/>
              </w:rPr>
              <w:t>设备上所有警示文字必须有中文说明</w:t>
            </w:r>
            <w:r>
              <w:rPr>
                <w:rFonts w:asciiTheme="minorEastAsia" w:eastAsiaTheme="minorEastAsia" w:hAnsiTheme="minorEastAsia" w:cs="宋体" w:hint="eastAsia"/>
                <w:sz w:val="24"/>
                <w:szCs w:val="24"/>
              </w:rPr>
              <w:t>）</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7.2.1.3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设备各项综合性能与精度检测</w:t>
            </w:r>
            <w:r>
              <w:rPr>
                <w:rFonts w:asciiTheme="minorEastAsia" w:eastAsiaTheme="minorEastAsia" w:hAnsiTheme="minorEastAsia" w:cs="宋体" w:hint="eastAsia"/>
                <w:sz w:val="24"/>
                <w:szCs w:val="24"/>
              </w:rPr>
              <w:t>（重点：定位精度、重复定位精度）验收</w:t>
            </w:r>
            <w:r w:rsidRPr="00027753">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（供方提供检测用工具）</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7.2.1.4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加工试件验收。</w:t>
            </w:r>
            <w:r w:rsidRPr="00027753">
              <w:rPr>
                <w:rFonts w:asciiTheme="minorEastAsia" w:eastAsiaTheme="minorEastAsia" w:hAnsiTheme="minorEastAsia" w:cs="宋体" w:hint="eastAsia"/>
                <w:sz w:val="24"/>
                <w:szCs w:val="24"/>
              </w:rPr>
              <w:t>按买方提供试加工件图纸要求，加工好的</w:t>
            </w:r>
            <w:proofErr w:type="gramStart"/>
            <w:r w:rsidRPr="00027753">
              <w:rPr>
                <w:rFonts w:asciiTheme="minorEastAsia" w:eastAsiaTheme="minorEastAsia" w:hAnsiTheme="minorEastAsia" w:cs="宋体" w:hint="eastAsia"/>
                <w:sz w:val="24"/>
                <w:szCs w:val="24"/>
              </w:rPr>
              <w:t>试件送</w:t>
            </w:r>
            <w:proofErr w:type="gramEnd"/>
            <w:r w:rsidRPr="00027753">
              <w:rPr>
                <w:rFonts w:asciiTheme="minorEastAsia" w:eastAsiaTheme="minorEastAsia" w:hAnsiTheme="minorEastAsia" w:cs="宋体" w:hint="eastAsia"/>
                <w:sz w:val="24"/>
                <w:szCs w:val="24"/>
              </w:rPr>
              <w:t>买方计量检定部门进行计量检定，检测件应符合检测件图纸各项技术指标与招标书要求。</w:t>
            </w:r>
            <w:r>
              <w:rPr>
                <w:rFonts w:asciiTheme="minorEastAsia" w:eastAsiaTheme="minorEastAsia" w:hAnsiTheme="minorEastAsia" w:cs="宋体" w:hint="eastAsia"/>
                <w:sz w:val="24"/>
                <w:szCs w:val="24"/>
              </w:rPr>
              <w:t>（以计量检测报告单为据）</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7.2.1.5</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仪器、仪表及设备第三方检定/检测报告。</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7.2.1.6</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培训验收。培训内容及要</w:t>
            </w:r>
            <w:proofErr w:type="gramStart"/>
            <w:r>
              <w:rPr>
                <w:rFonts w:asciiTheme="minorEastAsia" w:eastAsiaTheme="minorEastAsia" w:hAnsiTheme="minorEastAsia" w:cs="宋体" w:hint="eastAsia"/>
                <w:sz w:val="24"/>
                <w:szCs w:val="24"/>
              </w:rPr>
              <w:t>求见第</w:t>
            </w:r>
            <w:proofErr w:type="gramEnd"/>
            <w:r>
              <w:rPr>
                <w:rFonts w:asciiTheme="minorEastAsia" w:eastAsiaTheme="minorEastAsia" w:hAnsiTheme="minorEastAsia" w:cs="宋体" w:hint="eastAsia"/>
                <w:sz w:val="24"/>
                <w:szCs w:val="24"/>
              </w:rPr>
              <w:t>“8”项。（以培训签字表为据）</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7.2.1.7</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设备资料验收。按第“</w:t>
            </w:r>
            <w:r>
              <w:rPr>
                <w:rFonts w:asciiTheme="minorEastAsia" w:eastAsiaTheme="minorEastAsia" w:hAnsiTheme="minorEastAsia" w:cs="宋体" w:hint="eastAsia"/>
                <w:sz w:val="24"/>
                <w:szCs w:val="24"/>
              </w:rPr>
              <w:t>5</w:t>
            </w:r>
            <w:r w:rsidRPr="00027753">
              <w:rPr>
                <w:rFonts w:asciiTheme="minorEastAsia" w:eastAsiaTheme="minorEastAsia" w:hAnsiTheme="minorEastAsia" w:cs="宋体" w:hint="eastAsia"/>
                <w:sz w:val="24"/>
                <w:szCs w:val="24"/>
              </w:rPr>
              <w:t>”项所列资料验收。</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2.2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设备技术验收不得超过二次，二次验收不合格应视该设备为不合格，买方有权退货，所有验收费用由卖方承担。</w:t>
            </w:r>
          </w:p>
        </w:tc>
      </w:tr>
      <w:tr w:rsidR="00D4132F" w:rsidRPr="000E69D2" w:rsidTr="00D4132F">
        <w:trPr>
          <w:trHeight w:val="622"/>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sidRPr="00CA186E">
              <w:rPr>
                <w:rFonts w:asciiTheme="minorEastAsia" w:eastAsiaTheme="minorEastAsia" w:hAnsiTheme="minorEastAsia"/>
                <w:iCs/>
                <w:sz w:val="24"/>
                <w:szCs w:val="24"/>
              </w:rPr>
              <w:t>.</w:t>
            </w:r>
            <w:r>
              <w:rPr>
                <w:rFonts w:asciiTheme="minorEastAsia" w:eastAsiaTheme="minorEastAsia" w:hAnsiTheme="minorEastAsia" w:hint="eastAsia"/>
                <w:iCs/>
                <w:sz w:val="24"/>
                <w:szCs w:val="24"/>
              </w:rPr>
              <w:t>2.3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按验收大纲</w:t>
            </w:r>
            <w:r w:rsidRPr="00027753">
              <w:rPr>
                <w:rFonts w:asciiTheme="minorEastAsia" w:eastAsiaTheme="minorEastAsia" w:hAnsiTheme="minorEastAsia" w:cs="宋体" w:hint="eastAsia"/>
                <w:sz w:val="24"/>
                <w:szCs w:val="24"/>
              </w:rPr>
              <w:t>全部</w:t>
            </w:r>
            <w:r>
              <w:rPr>
                <w:rFonts w:asciiTheme="minorEastAsia" w:eastAsiaTheme="minorEastAsia" w:hAnsiTheme="minorEastAsia" w:cs="宋体" w:hint="eastAsia"/>
                <w:sz w:val="24"/>
                <w:szCs w:val="24"/>
              </w:rPr>
              <w:t>验收项目合格，则设备验收合格。</w:t>
            </w:r>
            <w:r w:rsidRPr="00027753">
              <w:rPr>
                <w:rFonts w:asciiTheme="minorEastAsia" w:eastAsiaTheme="minorEastAsia" w:hAnsiTheme="minorEastAsia" w:cs="宋体" w:hint="eastAsia"/>
                <w:sz w:val="24"/>
                <w:szCs w:val="24"/>
              </w:rPr>
              <w:t>双方</w:t>
            </w:r>
            <w:r>
              <w:rPr>
                <w:rFonts w:asciiTheme="minorEastAsia" w:eastAsiaTheme="minorEastAsia" w:hAnsiTheme="minorEastAsia" w:cs="宋体" w:hint="eastAsia"/>
                <w:sz w:val="24"/>
                <w:szCs w:val="24"/>
              </w:rPr>
              <w:t>在验收纪要上签字确认</w:t>
            </w:r>
            <w:r w:rsidRPr="00027753">
              <w:rPr>
                <w:rFonts w:asciiTheme="minorEastAsia" w:eastAsiaTheme="minorEastAsia" w:hAnsiTheme="minorEastAsia" w:cs="宋体" w:hint="eastAsia"/>
                <w:sz w:val="24"/>
                <w:szCs w:val="24"/>
              </w:rPr>
              <w:t>。</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CA186E" w:rsidRDefault="00D4132F" w:rsidP="00D4132F">
            <w:pPr>
              <w:adjustRightInd w:val="0"/>
              <w:spacing w:after="0" w:line="320" w:lineRule="exact"/>
              <w:jc w:val="both"/>
              <w:rPr>
                <w:rFonts w:asciiTheme="minorEastAsia" w:eastAsiaTheme="minorEastAsia" w:hAnsiTheme="minorEastAsia"/>
                <w:iCs/>
                <w:sz w:val="24"/>
                <w:szCs w:val="24"/>
              </w:rPr>
            </w:pPr>
            <w:r w:rsidRPr="00CA186E">
              <w:rPr>
                <w:rFonts w:asciiTheme="minorEastAsia" w:eastAsiaTheme="minorEastAsia" w:hAnsiTheme="minorEastAsia" w:hint="eastAsia"/>
                <w:iCs/>
                <w:sz w:val="24"/>
                <w:szCs w:val="24"/>
              </w:rPr>
              <w:t>7</w:t>
            </w:r>
            <w:r>
              <w:rPr>
                <w:rFonts w:asciiTheme="minorEastAsia" w:eastAsiaTheme="minorEastAsia" w:hAnsiTheme="minorEastAsia" w:hint="eastAsia"/>
                <w:iCs/>
                <w:sz w:val="24"/>
                <w:szCs w:val="24"/>
              </w:rPr>
              <w:t>.2.4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验收时，如有遗留问题，需明确遗留问题解决的时间。遗留问题解决的时间将作为终验收合格时间。</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8</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培训要求</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adjustRightInd w:val="0"/>
              <w:spacing w:after="0" w:line="320" w:lineRule="exact"/>
              <w:jc w:val="both"/>
              <w:rPr>
                <w:rFonts w:asciiTheme="minorEastAsia" w:eastAsiaTheme="minorEastAsia" w:hAnsiTheme="minorEastAsia"/>
                <w:iCs/>
                <w:sz w:val="24"/>
                <w:szCs w:val="24"/>
              </w:rPr>
            </w:pPr>
            <w:r>
              <w:rPr>
                <w:rFonts w:asciiTheme="minorEastAsia" w:eastAsiaTheme="minorEastAsia" w:hAnsiTheme="minorEastAsia" w:hint="eastAsia"/>
                <w:iCs/>
                <w:sz w:val="24"/>
                <w:szCs w:val="24"/>
              </w:rPr>
              <w:t>8</w:t>
            </w:r>
            <w:r w:rsidRPr="00027753">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卖方负责对买方的技术、操作及维修人员进行培训。</w:t>
            </w:r>
          </w:p>
        </w:tc>
      </w:tr>
      <w:tr w:rsidR="00D4132F" w:rsidRPr="000E69D2" w:rsidTr="00D4132F">
        <w:trPr>
          <w:trHeight w:val="817"/>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培训内容应包括：设备总体结构及原理、安全操作规程、设备保养、维护及调整方法，编程技术，示范操作；指导和监护买方人员实际操作，直至设备正常运行。</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培训时间：不少于</w:t>
            </w:r>
            <w:r w:rsidRPr="00027753">
              <w:rPr>
                <w:rFonts w:asciiTheme="minorEastAsia" w:eastAsiaTheme="minorEastAsia" w:hAnsiTheme="minorEastAsia" w:cs="宋体"/>
                <w:sz w:val="24"/>
                <w:szCs w:val="24"/>
              </w:rPr>
              <w:t>60H。</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8</w:t>
            </w:r>
            <w:r w:rsidRPr="00FB482A">
              <w:rPr>
                <w:rFonts w:asciiTheme="minorEastAsia" w:eastAsiaTheme="minorEastAsia" w:hAnsiTheme="minorEastAsia"/>
                <w:iCs/>
                <w:sz w:val="24"/>
                <w:szCs w:val="24"/>
              </w:rPr>
              <w:t>.4</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培训人数：</w:t>
            </w:r>
            <w:r>
              <w:rPr>
                <w:rFonts w:asciiTheme="minorEastAsia" w:eastAsiaTheme="minorEastAsia" w:hAnsiTheme="minorEastAsia" w:cs="宋体" w:hint="eastAsia"/>
                <w:sz w:val="24"/>
                <w:szCs w:val="24"/>
              </w:rPr>
              <w:t>5</w:t>
            </w:r>
            <w:r w:rsidRPr="00027753">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10</w:t>
            </w:r>
            <w:r w:rsidRPr="00027753">
              <w:rPr>
                <w:rFonts w:asciiTheme="minorEastAsia" w:eastAsiaTheme="minorEastAsia" w:hAnsiTheme="minorEastAsia" w:cs="宋体"/>
                <w:sz w:val="24"/>
                <w:szCs w:val="24"/>
              </w:rPr>
              <w:t>人</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9</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质量保证与技术服务</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9</w:t>
            </w:r>
            <w:r w:rsidRPr="00FB482A">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卖方保证提供的设备，备件及附件完整、全新。</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9</w:t>
            </w:r>
            <w:r w:rsidRPr="00FB482A">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卖方提供的设备、备件及附件应符合订货和供货双方共同确认的精度和质量标准，并与技术图纸资料一致。</w:t>
            </w:r>
          </w:p>
        </w:tc>
      </w:tr>
      <w:tr w:rsidR="00D4132F" w:rsidRPr="000E69D2" w:rsidTr="00D4132F">
        <w:trPr>
          <w:trHeight w:val="360"/>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b/>
                <w:iCs/>
                <w:sz w:val="24"/>
                <w:szCs w:val="24"/>
              </w:rPr>
            </w:pPr>
            <w:r w:rsidRPr="00FB482A">
              <w:rPr>
                <w:rFonts w:asciiTheme="minorEastAsia" w:eastAsiaTheme="minorEastAsia" w:hAnsiTheme="minorEastAsia" w:hint="eastAsia"/>
                <w:b/>
                <w:iCs/>
                <w:sz w:val="24"/>
                <w:szCs w:val="24"/>
              </w:rPr>
              <w:t>10</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spacing w:after="0"/>
              <w:jc w:val="both"/>
              <w:rPr>
                <w:rFonts w:asciiTheme="minorEastAsia" w:eastAsiaTheme="minorEastAsia" w:hAnsiTheme="minorEastAsia" w:cs="宋体"/>
                <w:b/>
                <w:sz w:val="24"/>
                <w:szCs w:val="24"/>
              </w:rPr>
            </w:pPr>
            <w:r w:rsidRPr="00FB482A">
              <w:rPr>
                <w:rFonts w:asciiTheme="minorEastAsia" w:eastAsiaTheme="minorEastAsia" w:hAnsiTheme="minorEastAsia" w:cs="宋体" w:hint="eastAsia"/>
                <w:b/>
                <w:sz w:val="24"/>
                <w:szCs w:val="24"/>
              </w:rPr>
              <w:t>质保期与售后服务</w:t>
            </w:r>
          </w:p>
        </w:tc>
      </w:tr>
      <w:tr w:rsidR="00D4132F" w:rsidRPr="000E69D2"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.1</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设备质保期为</w:t>
            </w:r>
            <w:r>
              <w:rPr>
                <w:rFonts w:asciiTheme="minorEastAsia" w:eastAsiaTheme="minorEastAsia" w:hAnsiTheme="minorEastAsia" w:cs="宋体" w:hint="eastAsia"/>
                <w:sz w:val="24"/>
                <w:szCs w:val="24"/>
              </w:rPr>
              <w:t xml:space="preserve"> 一</w:t>
            </w:r>
            <w:r w:rsidRPr="00027753">
              <w:rPr>
                <w:rFonts w:asciiTheme="minorEastAsia" w:eastAsiaTheme="minorEastAsia" w:hAnsiTheme="minorEastAsia" w:cs="宋体" w:hint="eastAsia"/>
                <w:sz w:val="24"/>
                <w:szCs w:val="24"/>
              </w:rPr>
              <w:t xml:space="preserve"> 年，质保期从双方签字确认完成最终验收之日起计算。质保期内所发生的设备本身质量问题由卖方派员到买方免费维修，如报修至维修完成时间超过5日，质量保证期相应延长。</w:t>
            </w:r>
          </w:p>
        </w:tc>
      </w:tr>
      <w:tr w:rsidR="00D4132F" w:rsidRPr="000E69D2" w:rsidTr="00D4132F">
        <w:trPr>
          <w:trHeight w:val="439"/>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.2</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对于质保期内的服务，卖方应在接到通知后</w:t>
            </w:r>
            <w:r w:rsidRPr="00027753">
              <w:rPr>
                <w:rFonts w:asciiTheme="minorEastAsia" w:eastAsiaTheme="minorEastAsia" w:hAnsiTheme="minorEastAsia" w:cs="宋体"/>
                <w:sz w:val="24"/>
                <w:szCs w:val="24"/>
              </w:rPr>
              <w:t>2</w:t>
            </w:r>
            <w:r w:rsidRPr="00027753">
              <w:rPr>
                <w:rFonts w:asciiTheme="minorEastAsia" w:eastAsiaTheme="minorEastAsia" w:hAnsiTheme="minorEastAsia" w:cs="宋体" w:hint="eastAsia"/>
                <w:sz w:val="24"/>
                <w:szCs w:val="24"/>
              </w:rPr>
              <w:t>小时内响应，</w:t>
            </w:r>
            <w:r w:rsidRPr="00027753">
              <w:rPr>
                <w:rFonts w:asciiTheme="minorEastAsia" w:eastAsiaTheme="minorEastAsia" w:hAnsiTheme="minorEastAsia" w:cs="宋体"/>
                <w:sz w:val="24"/>
                <w:szCs w:val="24"/>
              </w:rPr>
              <w:t>48</w:t>
            </w:r>
            <w:r w:rsidRPr="00027753">
              <w:rPr>
                <w:rFonts w:asciiTheme="minorEastAsia" w:eastAsiaTheme="minorEastAsia" w:hAnsiTheme="minorEastAsia" w:cs="宋体" w:hint="eastAsia"/>
                <w:sz w:val="24"/>
                <w:szCs w:val="24"/>
              </w:rPr>
              <w:t>小时内给出解决方案。</w:t>
            </w:r>
          </w:p>
        </w:tc>
      </w:tr>
      <w:tr w:rsidR="00D4132F" w:rsidRPr="00F6097A" w:rsidTr="00D4132F">
        <w:trPr>
          <w:jc w:val="center"/>
        </w:trPr>
        <w:tc>
          <w:tcPr>
            <w:tcW w:w="815" w:type="pct"/>
            <w:tcBorders>
              <w:top w:val="single" w:sz="4" w:space="0" w:color="auto"/>
              <w:left w:val="single" w:sz="4" w:space="0" w:color="auto"/>
              <w:bottom w:val="single" w:sz="4" w:space="0" w:color="auto"/>
              <w:right w:val="single" w:sz="4" w:space="0" w:color="auto"/>
            </w:tcBorders>
            <w:vAlign w:val="center"/>
          </w:tcPr>
          <w:p w:rsidR="00D4132F" w:rsidRPr="00FB482A" w:rsidRDefault="00D4132F" w:rsidP="00D4132F">
            <w:pPr>
              <w:adjustRightInd w:val="0"/>
              <w:spacing w:after="0" w:line="320" w:lineRule="exact"/>
              <w:jc w:val="both"/>
              <w:rPr>
                <w:rFonts w:asciiTheme="minorEastAsia" w:eastAsiaTheme="minorEastAsia" w:hAnsiTheme="minorEastAsia"/>
                <w:iCs/>
                <w:sz w:val="24"/>
                <w:szCs w:val="24"/>
              </w:rPr>
            </w:pPr>
            <w:r w:rsidRPr="00FB482A">
              <w:rPr>
                <w:rFonts w:asciiTheme="minorEastAsia" w:eastAsiaTheme="minorEastAsia" w:hAnsiTheme="minorEastAsia" w:hint="eastAsia"/>
                <w:iCs/>
                <w:sz w:val="24"/>
                <w:szCs w:val="24"/>
              </w:rPr>
              <w:t>10</w:t>
            </w:r>
            <w:r w:rsidRPr="00FB482A">
              <w:rPr>
                <w:rFonts w:asciiTheme="minorEastAsia" w:eastAsiaTheme="minorEastAsia" w:hAnsiTheme="minorEastAsia"/>
                <w:iCs/>
                <w:sz w:val="24"/>
                <w:szCs w:val="24"/>
              </w:rPr>
              <w:t>.3</w:t>
            </w:r>
          </w:p>
        </w:tc>
        <w:tc>
          <w:tcPr>
            <w:tcW w:w="4185" w:type="pct"/>
            <w:tcBorders>
              <w:top w:val="single" w:sz="4" w:space="0" w:color="auto"/>
              <w:left w:val="single" w:sz="4" w:space="0" w:color="auto"/>
              <w:bottom w:val="single" w:sz="4" w:space="0" w:color="auto"/>
              <w:right w:val="single" w:sz="4" w:space="0" w:color="auto"/>
            </w:tcBorders>
            <w:vAlign w:val="center"/>
          </w:tcPr>
          <w:p w:rsidR="00D4132F" w:rsidRPr="00027753" w:rsidRDefault="00D4132F" w:rsidP="00D4132F">
            <w:pPr>
              <w:spacing w:after="0"/>
              <w:jc w:val="both"/>
              <w:rPr>
                <w:rFonts w:asciiTheme="minorEastAsia" w:eastAsiaTheme="minorEastAsia" w:hAnsiTheme="minorEastAsia" w:cs="宋体"/>
                <w:sz w:val="24"/>
                <w:szCs w:val="24"/>
              </w:rPr>
            </w:pPr>
            <w:r w:rsidRPr="00027753">
              <w:rPr>
                <w:rFonts w:asciiTheme="minorEastAsia" w:eastAsiaTheme="minorEastAsia" w:hAnsiTheme="minorEastAsia" w:cs="宋体" w:hint="eastAsia"/>
                <w:sz w:val="24"/>
                <w:szCs w:val="24"/>
              </w:rPr>
              <w:t>设备质保期满后，卖方应提供终身优质、广泛的服务支持。</w:t>
            </w:r>
          </w:p>
        </w:tc>
      </w:tr>
    </w:tbl>
    <w:p w:rsidR="00974537" w:rsidRPr="00D4132F" w:rsidRDefault="00974537">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lastRenderedPageBreak/>
        <w:br w:type="page"/>
      </w:r>
    </w:p>
    <w:p w:rsidR="00925063" w:rsidRPr="009B4426" w:rsidRDefault="00CB31E8" w:rsidP="007E6D24">
      <w:pPr>
        <w:pStyle w:val="1"/>
        <w:spacing w:after="983"/>
        <w:ind w:right="0"/>
        <w:rPr>
          <w:color w:val="auto"/>
        </w:rPr>
      </w:pPr>
      <w:bookmarkStart w:id="27" w:name="_Toc510015488"/>
      <w:r w:rsidRPr="009B4426">
        <w:rPr>
          <w:rFonts w:ascii="宋体" w:eastAsia="宋体" w:hAnsi="宋体" w:cs="宋体"/>
          <w:color w:val="auto"/>
          <w:sz w:val="44"/>
        </w:rPr>
        <w:lastRenderedPageBreak/>
        <w:t>第六章投标文件格式</w:t>
      </w:r>
      <w:bookmarkEnd w:id="27"/>
    </w:p>
    <w:p w:rsidR="00925063" w:rsidRPr="009B4426" w:rsidRDefault="00CB31E8" w:rsidP="00220822">
      <w:pPr>
        <w:spacing w:after="0"/>
        <w:jc w:val="center"/>
        <w:rPr>
          <w:color w:val="auto"/>
        </w:rPr>
      </w:pPr>
      <w:r w:rsidRPr="009B4426">
        <w:rPr>
          <w:rFonts w:ascii="黑体" w:eastAsia="黑体" w:hAnsi="黑体" w:cs="黑体"/>
          <w:color w:val="auto"/>
          <w:sz w:val="44"/>
        </w:rPr>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8" w:name="_Toc510015489"/>
      <w:r w:rsidRPr="009B4426">
        <w:rPr>
          <w:color w:val="auto"/>
        </w:rPr>
        <w:t>目录</w:t>
      </w:r>
      <w:bookmarkEnd w:id="28"/>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w:t>
      </w:r>
      <w:proofErr w:type="gramStart"/>
      <w:r w:rsidR="00332C8E" w:rsidRPr="009B4426">
        <w:rPr>
          <w:rFonts w:ascii="宋体" w:eastAsia="宋体" w:hAnsi="宋体" w:cs="宋体"/>
          <w:color w:val="auto"/>
          <w:sz w:val="21"/>
        </w:rPr>
        <w:t>质保期</w:t>
      </w:r>
      <w:proofErr w:type="gramEnd"/>
      <w:r w:rsidR="00332C8E" w:rsidRPr="009B4426">
        <w:rPr>
          <w:rFonts w:ascii="宋体" w:eastAsia="宋体" w:hAnsi="宋体" w:cs="宋体"/>
          <w:color w:val="auto"/>
          <w:sz w:val="21"/>
        </w:rPr>
        <w:t>服务计划</w:t>
      </w:r>
      <w:r w:rsidR="00332C8E">
        <w:rPr>
          <w:rFonts w:ascii="宋体" w:eastAsia="宋体" w:hAnsi="宋体" w:cs="宋体"/>
          <w:color w:val="auto"/>
          <w:sz w:val="21"/>
        </w:rPr>
        <w:t>……</w:t>
      </w:r>
      <w:proofErr w:type="gramStart"/>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proofErr w:type="gramEnd"/>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proofErr w:type="gramStart"/>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proofErr w:type="gramEnd"/>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9" w:name="_Toc510015490"/>
      <w:r w:rsidRPr="009B4426">
        <w:rPr>
          <w:color w:val="auto"/>
        </w:rPr>
        <w:lastRenderedPageBreak/>
        <w:t>一、投标函</w:t>
      </w:r>
      <w:bookmarkEnd w:id="29"/>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0" w:name="_Toc510015491"/>
      <w:r w:rsidRPr="009B4426">
        <w:rPr>
          <w:rFonts w:hint="eastAsia"/>
          <w:color w:val="auto"/>
        </w:rPr>
        <w:lastRenderedPageBreak/>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E14D3C" w:rsidRDefault="00E14D3C" w:rsidP="00E14D3C">
      <w:pPr>
        <w:spacing w:after="177"/>
        <w:rPr>
          <w:rFonts w:eastAsiaTheme="minorEastAsia"/>
          <w:color w:val="auto"/>
        </w:rPr>
      </w:pPr>
    </w:p>
    <w:p w:rsidR="00E14D3C" w:rsidRPr="00FA1087" w:rsidRDefault="00E14D3C" w:rsidP="00E14D3C">
      <w:pPr>
        <w:spacing w:after="177"/>
        <w:ind w:firstLineChars="1150" w:firstLine="2530"/>
        <w:rPr>
          <w:rFonts w:eastAsiaTheme="minorEastAsia"/>
          <w:color w:val="auto"/>
        </w:rPr>
      </w:pPr>
      <w:r>
        <w:rPr>
          <w:rFonts w:eastAsiaTheme="minorEastAsia" w:hint="eastAsia"/>
          <w:color w:val="auto"/>
        </w:rPr>
        <w:t>联系人电话：</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AE4206" w:rsidRDefault="00AE4206">
      <w:pPr>
        <w:spacing w:after="175"/>
        <w:ind w:left="2693"/>
        <w:rPr>
          <w:rFonts w:eastAsiaTheme="minorEastAsia"/>
          <w:color w:val="auto"/>
        </w:rPr>
      </w:pPr>
    </w:p>
    <w:p w:rsidR="00925063" w:rsidRPr="007203DE" w:rsidRDefault="007203DE">
      <w:pPr>
        <w:spacing w:after="175"/>
        <w:ind w:left="2693"/>
        <w:rPr>
          <w:rFonts w:eastAsiaTheme="minorEastAsia"/>
          <w:color w:val="auto"/>
        </w:rPr>
      </w:pPr>
      <w:r>
        <w:rPr>
          <w:rFonts w:eastAsiaTheme="minorEastAsia" w:hint="eastAsia"/>
          <w:color w:val="auto"/>
        </w:rPr>
        <w:t>联系电话：</w:t>
      </w:r>
      <w:r w:rsidR="00AE4206" w:rsidRPr="009B4426">
        <w:rPr>
          <w:rFonts w:ascii="Times New Roman" w:eastAsia="Times New Roman" w:hAnsi="Times New Roman" w:cs="Times New Roman"/>
          <w:color w:val="auto"/>
          <w:sz w:val="21"/>
          <w:u w:val="single" w:color="000000"/>
        </w:rPr>
        <w:tab/>
      </w:r>
      <w:r w:rsidR="00AE4206" w:rsidRPr="009B4426">
        <w:rPr>
          <w:rFonts w:ascii="Times New Roman" w:eastAsia="Times New Roman" w:hAnsi="Times New Roman" w:cs="Times New Roman"/>
          <w:color w:val="auto"/>
          <w:sz w:val="21"/>
          <w:u w:val="single" w:color="000000"/>
        </w:rPr>
        <w:tab/>
      </w:r>
      <w:r w:rsidR="00AE4206" w:rsidRPr="009B4426">
        <w:rPr>
          <w:rFonts w:ascii="Times New Roman" w:eastAsia="Times New Roman" w:hAnsi="Times New Roman" w:cs="Times New Roman"/>
          <w:color w:val="auto"/>
          <w:sz w:val="21"/>
          <w:u w:val="single" w:color="000000"/>
        </w:rPr>
        <w:tab/>
      </w:r>
      <w:r w:rsidR="00AE4206" w:rsidRPr="009B4426">
        <w:rPr>
          <w:rFonts w:ascii="Times New Roman" w:eastAsia="Times New Roman" w:hAnsi="Times New Roman" w:cs="Times New Roman"/>
          <w:color w:val="auto"/>
          <w:sz w:val="21"/>
          <w:u w:val="single" w:color="000000"/>
        </w:rPr>
        <w:tab/>
      </w: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3B79A9" w:rsidRPr="009B4426" w:rsidRDefault="00CB31E8" w:rsidP="00AE4206">
      <w:pPr>
        <w:tabs>
          <w:tab w:val="center" w:pos="5120"/>
          <w:tab w:val="center" w:pos="9417"/>
        </w:tabs>
        <w:spacing w:after="125" w:line="265" w:lineRule="auto"/>
        <w:rPr>
          <w:color w:val="auto"/>
        </w:rPr>
        <w:sectPr w:rsidR="003B79A9" w:rsidRPr="009B4426" w:rsidSect="00E07E60">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p>
    <w:p w:rsidR="00925063" w:rsidRPr="009B4426" w:rsidRDefault="00F53E17">
      <w:pPr>
        <w:pStyle w:val="2"/>
        <w:spacing w:after="153"/>
        <w:ind w:right="707"/>
        <w:jc w:val="center"/>
        <w:rPr>
          <w:color w:val="auto"/>
        </w:rPr>
      </w:pPr>
      <w:bookmarkStart w:id="33" w:name="_Toc510015496"/>
      <w:r>
        <w:rPr>
          <w:rFonts w:hint="eastAsia"/>
          <w:color w:val="auto"/>
        </w:rPr>
        <w:lastRenderedPageBreak/>
        <w:t>五</w:t>
      </w:r>
      <w:r w:rsidR="00CB31E8" w:rsidRPr="009B4426">
        <w:rPr>
          <w:color w:val="auto"/>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hint="eastAsia"/>
                <w:color w:val="auto"/>
              </w:rPr>
              <w:t>交货期</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hint="eastAsia"/>
                <w:color w:val="auto"/>
              </w:rPr>
              <w:t>付款及开票方式</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color w:val="auto"/>
              </w:rPr>
              <w:t>……</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F37664" w:rsidRDefault="00F37664" w:rsidP="00F37664">
      <w:pPr>
        <w:spacing w:before="240" w:after="180" w:line="265" w:lineRule="auto"/>
        <w:ind w:left="430" w:right="590" w:hanging="10"/>
        <w:rPr>
          <w:rFonts w:ascii="宋体" w:eastAsia="宋体" w:hAnsi="宋体" w:cs="宋体"/>
          <w:color w:val="auto"/>
          <w:sz w:val="21"/>
        </w:rPr>
      </w:pPr>
      <w:r>
        <w:rPr>
          <w:rFonts w:ascii="宋体" w:eastAsia="宋体" w:hAnsi="宋体" w:cs="宋体" w:hint="eastAsia"/>
          <w:color w:val="auto"/>
          <w:sz w:val="21"/>
        </w:rPr>
        <w:t>注：1.投标人必须对采购人提出的交货期、付款及开票方式等商务条款</w:t>
      </w:r>
      <w:proofErr w:type="gramStart"/>
      <w:r>
        <w:rPr>
          <w:rFonts w:ascii="宋体" w:eastAsia="宋体" w:hAnsi="宋体" w:cs="宋体" w:hint="eastAsia"/>
          <w:color w:val="auto"/>
          <w:sz w:val="21"/>
        </w:rPr>
        <w:t>作出</w:t>
      </w:r>
      <w:proofErr w:type="gramEnd"/>
      <w:r>
        <w:rPr>
          <w:rFonts w:ascii="宋体" w:eastAsia="宋体" w:hAnsi="宋体" w:cs="宋体" w:hint="eastAsia"/>
          <w:color w:val="auto"/>
          <w:sz w:val="21"/>
        </w:rPr>
        <w:t>明确的响应；</w:t>
      </w:r>
    </w:p>
    <w:p w:rsidR="00925063" w:rsidRPr="009B4426" w:rsidRDefault="00F37664" w:rsidP="00F37664">
      <w:pPr>
        <w:spacing w:before="240" w:after="180" w:line="265" w:lineRule="auto"/>
        <w:ind w:leftChars="195" w:left="429"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00CB31E8"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00CB31E8" w:rsidRPr="009B4426">
        <w:rPr>
          <w:rFonts w:ascii="宋体" w:eastAsia="宋体" w:hAnsi="宋体" w:cs="宋体"/>
          <w:color w:val="auto"/>
          <w:sz w:val="21"/>
        </w:rPr>
        <w:t>要求。</w:t>
      </w:r>
    </w:p>
    <w:p w:rsidR="00E451F7" w:rsidRPr="009B4426" w:rsidRDefault="00E451F7" w:rsidP="00F37664">
      <w:pPr>
        <w:spacing w:before="240"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195470" w:rsidRDefault="00195470" w:rsidP="00195470">
      <w:pPr>
        <w:widowControl w:val="0"/>
        <w:spacing w:after="0" w:line="240" w:lineRule="auto"/>
        <w:ind w:firstLineChars="200" w:firstLine="440"/>
        <w:rPr>
          <w:rFonts w:eastAsiaTheme="minorEastAsia"/>
          <w:color w:val="auto"/>
        </w:rPr>
      </w:pPr>
      <w:r>
        <w:rPr>
          <w:rFonts w:eastAsiaTheme="minorEastAsia" w:hint="eastAsia"/>
          <w:color w:val="auto"/>
        </w:rPr>
        <w:t>4.</w:t>
      </w:r>
      <w:r w:rsidRPr="00195470">
        <w:rPr>
          <w:rFonts w:eastAsiaTheme="minorEastAsia" w:hint="eastAsia"/>
          <w:b/>
          <w:color w:val="auto"/>
        </w:rPr>
        <w:t>投标人应对招标人提出的技术要求全部</w:t>
      </w:r>
      <w:proofErr w:type="gramStart"/>
      <w:r w:rsidRPr="00195470">
        <w:rPr>
          <w:rFonts w:eastAsiaTheme="minorEastAsia" w:hint="eastAsia"/>
          <w:b/>
          <w:color w:val="auto"/>
        </w:rPr>
        <w:t>作出</w:t>
      </w:r>
      <w:proofErr w:type="gramEnd"/>
      <w:r w:rsidRPr="00195470">
        <w:rPr>
          <w:rFonts w:eastAsiaTheme="minorEastAsia" w:hint="eastAsia"/>
          <w:b/>
          <w:color w:val="auto"/>
        </w:rPr>
        <w:t>明确的响应</w:t>
      </w:r>
      <w:r>
        <w:rPr>
          <w:rFonts w:eastAsiaTheme="minorEastAsia" w:hint="eastAsia"/>
          <w:color w:val="auto"/>
        </w:rPr>
        <w:t>。</w:t>
      </w:r>
    </w:p>
    <w:p w:rsidR="003B36A6" w:rsidRPr="00195470"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F53E17">
      <w:pPr>
        <w:pStyle w:val="2"/>
        <w:spacing w:after="550"/>
        <w:ind w:right="704"/>
        <w:jc w:val="center"/>
        <w:rPr>
          <w:color w:val="auto"/>
        </w:rPr>
      </w:pPr>
      <w:bookmarkStart w:id="35" w:name="_Toc510015498"/>
      <w:r>
        <w:rPr>
          <w:rFonts w:hint="eastAsia"/>
          <w:color w:val="auto"/>
        </w:rPr>
        <w:lastRenderedPageBreak/>
        <w:t>七</w:t>
      </w:r>
      <w:r w:rsidR="00CB31E8" w:rsidRPr="009B4426">
        <w:rPr>
          <w:color w:val="auto"/>
        </w:rPr>
        <w:t>、分项报价表</w:t>
      </w:r>
      <w:bookmarkEnd w:id="35"/>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rsidP="00B172F3">
      <w:pPr>
        <w:adjustRightInd w:val="0"/>
        <w:spacing w:before="240"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rsidP="00B172F3">
      <w:pPr>
        <w:adjustRightInd w:val="0"/>
        <w:spacing w:before="240"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w:t>
      </w:r>
      <w:proofErr w:type="gramStart"/>
      <w:r w:rsidRPr="009B4426">
        <w:rPr>
          <w:rFonts w:ascii="宋体" w:eastAsia="宋体" w:hAnsi="宋体" w:cs="宋体"/>
          <w:color w:val="auto"/>
          <w:sz w:val="21"/>
        </w:rPr>
        <w:t>附基本</w:t>
      </w:r>
      <w:proofErr w:type="gramEnd"/>
      <w:r w:rsidRPr="009B4426">
        <w:rPr>
          <w:rFonts w:ascii="宋体" w:eastAsia="宋体" w:hAnsi="宋体" w:cs="宋体"/>
          <w:color w:val="auto"/>
          <w:sz w:val="21"/>
        </w:rPr>
        <w:t>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B172F3" w:rsidRPr="00AD161E" w:rsidRDefault="00B172F3"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8" w:name="_Toc510015501"/>
      <w:r w:rsidRPr="009B4426">
        <w:rPr>
          <w:color w:val="auto"/>
        </w:rPr>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39" w:name="_Toc510015502"/>
      <w:r w:rsidRPr="009B4426">
        <w:rPr>
          <w:color w:val="auto"/>
        </w:rPr>
        <w:lastRenderedPageBreak/>
        <w:t>（三）近年完成的</w:t>
      </w:r>
      <w:r w:rsidR="000115C3">
        <w:rPr>
          <w:rFonts w:hint="eastAsia"/>
          <w:color w:val="auto"/>
        </w:rPr>
        <w:t>类似</w:t>
      </w:r>
      <w:r w:rsidR="00255DF7">
        <w:rPr>
          <w:rFonts w:hint="eastAsia"/>
          <w:color w:val="auto"/>
        </w:rPr>
        <w:t>投标设备业绩</w:t>
      </w:r>
      <w:r w:rsidRPr="009B4426">
        <w:rPr>
          <w:color w:val="auto"/>
        </w:rPr>
        <w:t>情况表</w:t>
      </w:r>
      <w:bookmarkEnd w:id="39"/>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0115C3">
      <w:pPr>
        <w:spacing w:before="240"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w:t>
      </w:r>
      <w:proofErr w:type="gramStart"/>
      <w:r w:rsidR="00AD161E" w:rsidRPr="00AD161E">
        <w:rPr>
          <w:rFonts w:ascii="宋体" w:eastAsia="宋体" w:hAnsi="宋体" w:cs="宋体" w:hint="eastAsia"/>
          <w:color w:val="auto"/>
          <w:sz w:val="21"/>
        </w:rPr>
        <w:t>附合同</w:t>
      </w:r>
      <w:proofErr w:type="gramEnd"/>
      <w:r w:rsidR="00AD161E" w:rsidRPr="00AD161E">
        <w:rPr>
          <w:rFonts w:ascii="宋体" w:eastAsia="宋体" w:hAnsi="宋体" w:cs="宋体" w:hint="eastAsia"/>
          <w:color w:val="auto"/>
          <w:sz w:val="21"/>
        </w:rPr>
        <w:t>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C52F14">
      <w:pPr>
        <w:spacing w:before="240"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“正在供货和新承接的项目情况表”应附或）</w:t>
      </w:r>
      <w:r w:rsidR="00942DCA">
        <w:rPr>
          <w:rFonts w:ascii="宋体" w:eastAsia="宋体" w:hAnsi="宋体" w:cs="宋体" w:hint="eastAsia"/>
          <w:color w:val="auto"/>
          <w:sz w:val="21"/>
        </w:rPr>
        <w:t>中标通知收和（或）</w:t>
      </w:r>
      <w:r w:rsidR="00AB3725" w:rsidRPr="00AB3725">
        <w:rPr>
          <w:rFonts w:ascii="宋体" w:eastAsia="宋体" w:hAnsi="宋体" w:cs="宋体"/>
          <w:color w:val="auto"/>
          <w:sz w:val="21"/>
        </w:rPr>
        <w:t>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w:t>
      </w:r>
      <w:proofErr w:type="gramStart"/>
      <w:r w:rsidR="0088185D" w:rsidRPr="0088185D">
        <w:rPr>
          <w:rFonts w:ascii="宋体" w:eastAsia="宋体" w:hAnsi="宋体" w:cs="宋体"/>
          <w:color w:val="auto"/>
          <w:sz w:val="21"/>
        </w:rPr>
        <w:t>作出</w:t>
      </w:r>
      <w:proofErr w:type="gramEnd"/>
      <w:r w:rsidR="0088185D" w:rsidRPr="0088185D">
        <w:rPr>
          <w:rFonts w:ascii="宋体" w:eastAsia="宋体" w:hAnsi="宋体" w:cs="宋体"/>
          <w:color w:val="auto"/>
          <w:sz w:val="21"/>
        </w:rPr>
        <w:t>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2" w:name="_Toc510015505"/>
      <w:r w:rsidRPr="009B4426">
        <w:rPr>
          <w:color w:val="auto"/>
        </w:rPr>
        <w:lastRenderedPageBreak/>
        <w:t>（六）制造商授权书</w:t>
      </w:r>
      <w:bookmarkEnd w:id="42"/>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3" w:name="_Toc510015506"/>
      <w:r>
        <w:rPr>
          <w:rFonts w:hint="eastAsia"/>
          <w:color w:val="auto"/>
        </w:rPr>
        <w:lastRenderedPageBreak/>
        <w:t>九</w:t>
      </w:r>
      <w:r w:rsidR="00CB31E8" w:rsidRPr="009B4426">
        <w:rPr>
          <w:color w:val="auto"/>
        </w:rPr>
        <w:t>、</w:t>
      </w:r>
      <w:r w:rsidR="00310F85" w:rsidRPr="009B4426">
        <w:rPr>
          <w:color w:val="auto"/>
        </w:rPr>
        <w:t>技术服务和</w:t>
      </w:r>
      <w:proofErr w:type="gramStart"/>
      <w:r w:rsidR="00310F85" w:rsidRPr="009B4426">
        <w:rPr>
          <w:color w:val="auto"/>
        </w:rPr>
        <w:t>质保期</w:t>
      </w:r>
      <w:proofErr w:type="gramEnd"/>
      <w:r w:rsidR="00310F85" w:rsidRPr="009B4426">
        <w:rPr>
          <w:color w:val="auto"/>
        </w:rPr>
        <w:t>服务计划</w:t>
      </w:r>
      <w:bookmarkEnd w:id="43"/>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t>十</w:t>
      </w:r>
      <w:r w:rsidRPr="009B4426">
        <w:rPr>
          <w:color w:val="auto"/>
        </w:rPr>
        <w:t>、</w:t>
      </w:r>
      <w:r w:rsidR="00310F85" w:rsidRPr="009B4426">
        <w:rPr>
          <w:color w:val="auto"/>
        </w:rPr>
        <w:t>其他</w:t>
      </w:r>
      <w:r w:rsidR="00310F85" w:rsidRPr="009B4426">
        <w:rPr>
          <w:rFonts w:hint="eastAsia"/>
          <w:color w:val="auto"/>
        </w:rPr>
        <w:t>资料</w:t>
      </w:r>
    </w:p>
    <w:p w:rsidR="00991383" w:rsidRDefault="00991383" w:rsidP="00991383">
      <w:pPr>
        <w:rPr>
          <w:rFonts w:eastAsiaTheme="minorEastAsia"/>
        </w:rPr>
      </w:pPr>
    </w:p>
    <w:p w:rsidR="00C52F14" w:rsidRDefault="00C52F14" w:rsidP="00991383">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Default="00C52F14" w:rsidP="00C52F14">
      <w:pPr>
        <w:rPr>
          <w:rFonts w:eastAsiaTheme="minorEastAsia"/>
        </w:rPr>
      </w:pPr>
    </w:p>
    <w:p w:rsidR="00991383" w:rsidRPr="00C52F14" w:rsidRDefault="00C52F14" w:rsidP="00C52F14">
      <w:pPr>
        <w:tabs>
          <w:tab w:val="left" w:pos="1558"/>
        </w:tabs>
        <w:rPr>
          <w:rFonts w:eastAsiaTheme="minorEastAsia"/>
        </w:rPr>
      </w:pPr>
      <w:r>
        <w:rPr>
          <w:rFonts w:eastAsiaTheme="minorEastAsia"/>
        </w:rPr>
        <w:tab/>
      </w:r>
    </w:p>
    <w:sectPr w:rsidR="00991383" w:rsidRPr="00C52F14"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9B" w:rsidRDefault="0017269B">
      <w:pPr>
        <w:spacing w:after="0" w:line="240" w:lineRule="auto"/>
      </w:pPr>
      <w:r>
        <w:separator/>
      </w:r>
    </w:p>
  </w:endnote>
  <w:endnote w:type="continuationSeparator" w:id="0">
    <w:p w:rsidR="0017269B" w:rsidRDefault="0017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pStyle w:val="a4"/>
      <w:jc w:val="center"/>
    </w:pPr>
    <w:r>
      <w:fldChar w:fldCharType="begin"/>
    </w:r>
    <w:r>
      <w:instrText>PAGE   \* MERGEFORMAT</w:instrText>
    </w:r>
    <w:r>
      <w:fldChar w:fldCharType="separate"/>
    </w:r>
    <w:r w:rsidR="00F57213" w:rsidRPr="00F57213">
      <w:rPr>
        <w:noProof/>
        <w:lang w:val="zh-CN"/>
      </w:rPr>
      <w:t>2</w:t>
    </w:r>
    <w:r>
      <w:rPr>
        <w:noProof/>
        <w:lang w:val="zh-CN"/>
      </w:rPr>
      <w:fldChar w:fldCharType="end"/>
    </w:r>
  </w:p>
  <w:p w:rsidR="004A172F" w:rsidRDefault="004A17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4A172F" w:rsidRDefault="004A172F">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pStyle w:val="a4"/>
      <w:jc w:val="center"/>
    </w:pPr>
    <w:r>
      <w:fldChar w:fldCharType="begin"/>
    </w:r>
    <w:r>
      <w:instrText>PAGE   \* MERGEFORMAT</w:instrText>
    </w:r>
    <w:r>
      <w:fldChar w:fldCharType="separate"/>
    </w:r>
    <w:r w:rsidR="00272451" w:rsidRPr="00272451">
      <w:rPr>
        <w:noProof/>
        <w:lang w:val="zh-CN"/>
      </w:rPr>
      <w:t>28</w:t>
    </w:r>
    <w:r>
      <w:rPr>
        <w:noProof/>
        <w:lang w:val="zh-CN"/>
      </w:rPr>
      <w:fldChar w:fldCharType="end"/>
    </w:r>
  </w:p>
  <w:p w:rsidR="004A172F" w:rsidRDefault="004A172F">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4A172F" w:rsidRDefault="004A172F">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4A172F" w:rsidRDefault="004A172F">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pStyle w:val="a4"/>
      <w:jc w:val="center"/>
    </w:pPr>
    <w:r>
      <w:fldChar w:fldCharType="begin"/>
    </w:r>
    <w:r>
      <w:instrText>PAGE   \* MERGEFORMAT</w:instrText>
    </w:r>
    <w:r>
      <w:fldChar w:fldCharType="separate"/>
    </w:r>
    <w:r w:rsidR="00F57213" w:rsidRPr="00F57213">
      <w:rPr>
        <w:noProof/>
        <w:lang w:val="zh-CN"/>
      </w:rPr>
      <w:t>50</w:t>
    </w:r>
    <w:r>
      <w:rPr>
        <w:noProof/>
        <w:lang w:val="zh-CN"/>
      </w:rPr>
      <w:fldChar w:fldCharType="end"/>
    </w:r>
  </w:p>
  <w:p w:rsidR="004A172F" w:rsidRDefault="004A172F">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F" w:rsidRDefault="004A172F">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4A172F" w:rsidRDefault="004A172F">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9B" w:rsidRDefault="0017269B">
      <w:pPr>
        <w:spacing w:after="0" w:line="240" w:lineRule="auto"/>
      </w:pPr>
      <w:r>
        <w:separator/>
      </w:r>
    </w:p>
  </w:footnote>
  <w:footnote w:type="continuationSeparator" w:id="0">
    <w:p w:rsidR="0017269B" w:rsidRDefault="00172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2C90"/>
    <w:rsid w:val="00002DB6"/>
    <w:rsid w:val="0000327E"/>
    <w:rsid w:val="0000622B"/>
    <w:rsid w:val="000115C3"/>
    <w:rsid w:val="000115F9"/>
    <w:rsid w:val="00011B2F"/>
    <w:rsid w:val="00014005"/>
    <w:rsid w:val="00015AED"/>
    <w:rsid w:val="00015CB2"/>
    <w:rsid w:val="0002018C"/>
    <w:rsid w:val="00022658"/>
    <w:rsid w:val="000228E8"/>
    <w:rsid w:val="00023520"/>
    <w:rsid w:val="00026B48"/>
    <w:rsid w:val="00026C97"/>
    <w:rsid w:val="000276B1"/>
    <w:rsid w:val="00027C5D"/>
    <w:rsid w:val="000323E0"/>
    <w:rsid w:val="00034E0E"/>
    <w:rsid w:val="00035377"/>
    <w:rsid w:val="00035A9B"/>
    <w:rsid w:val="00035BBC"/>
    <w:rsid w:val="000378C2"/>
    <w:rsid w:val="00040D98"/>
    <w:rsid w:val="00041A0B"/>
    <w:rsid w:val="00041DC8"/>
    <w:rsid w:val="00045CDA"/>
    <w:rsid w:val="0004652B"/>
    <w:rsid w:val="00046947"/>
    <w:rsid w:val="00054186"/>
    <w:rsid w:val="0005587D"/>
    <w:rsid w:val="00056089"/>
    <w:rsid w:val="00056BAD"/>
    <w:rsid w:val="00056CF6"/>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40CE"/>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52DC"/>
    <w:rsid w:val="000E5F67"/>
    <w:rsid w:val="000E7772"/>
    <w:rsid w:val="000F0936"/>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523"/>
    <w:rsid w:val="00111CE5"/>
    <w:rsid w:val="00112AD3"/>
    <w:rsid w:val="0012133F"/>
    <w:rsid w:val="00121B95"/>
    <w:rsid w:val="0012346A"/>
    <w:rsid w:val="00125E11"/>
    <w:rsid w:val="00126103"/>
    <w:rsid w:val="001261CF"/>
    <w:rsid w:val="00130200"/>
    <w:rsid w:val="001311D4"/>
    <w:rsid w:val="0013386B"/>
    <w:rsid w:val="00134F7F"/>
    <w:rsid w:val="0013530F"/>
    <w:rsid w:val="001417F1"/>
    <w:rsid w:val="00141BB4"/>
    <w:rsid w:val="0014286D"/>
    <w:rsid w:val="001431E1"/>
    <w:rsid w:val="00146123"/>
    <w:rsid w:val="00147B31"/>
    <w:rsid w:val="00152F0D"/>
    <w:rsid w:val="00155136"/>
    <w:rsid w:val="00160522"/>
    <w:rsid w:val="00161339"/>
    <w:rsid w:val="0016648E"/>
    <w:rsid w:val="00167574"/>
    <w:rsid w:val="0017103C"/>
    <w:rsid w:val="0017269B"/>
    <w:rsid w:val="00172A0C"/>
    <w:rsid w:val="001750DE"/>
    <w:rsid w:val="001831C3"/>
    <w:rsid w:val="00183A62"/>
    <w:rsid w:val="00187568"/>
    <w:rsid w:val="001904D5"/>
    <w:rsid w:val="00194559"/>
    <w:rsid w:val="00195470"/>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245"/>
    <w:rsid w:val="00244EA2"/>
    <w:rsid w:val="0025395E"/>
    <w:rsid w:val="00253FDC"/>
    <w:rsid w:val="00255DF7"/>
    <w:rsid w:val="002649A1"/>
    <w:rsid w:val="00266EE2"/>
    <w:rsid w:val="00270598"/>
    <w:rsid w:val="00272451"/>
    <w:rsid w:val="002734D9"/>
    <w:rsid w:val="00273C5C"/>
    <w:rsid w:val="002747A3"/>
    <w:rsid w:val="002750D1"/>
    <w:rsid w:val="00276018"/>
    <w:rsid w:val="002836CE"/>
    <w:rsid w:val="00283835"/>
    <w:rsid w:val="00283F29"/>
    <w:rsid w:val="002857B7"/>
    <w:rsid w:val="0028774C"/>
    <w:rsid w:val="00290054"/>
    <w:rsid w:val="00290B0D"/>
    <w:rsid w:val="00290E83"/>
    <w:rsid w:val="002915BC"/>
    <w:rsid w:val="00291827"/>
    <w:rsid w:val="0029334C"/>
    <w:rsid w:val="00295593"/>
    <w:rsid w:val="00296763"/>
    <w:rsid w:val="002A2B92"/>
    <w:rsid w:val="002A5FCD"/>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E7CF2"/>
    <w:rsid w:val="002F0D1D"/>
    <w:rsid w:val="002F2603"/>
    <w:rsid w:val="002F2B6D"/>
    <w:rsid w:val="002F2D17"/>
    <w:rsid w:val="002F7BC8"/>
    <w:rsid w:val="00300203"/>
    <w:rsid w:val="00301493"/>
    <w:rsid w:val="00303AA3"/>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212F"/>
    <w:rsid w:val="00363507"/>
    <w:rsid w:val="0036433F"/>
    <w:rsid w:val="00375713"/>
    <w:rsid w:val="00376680"/>
    <w:rsid w:val="00381A10"/>
    <w:rsid w:val="003823B9"/>
    <w:rsid w:val="00382E58"/>
    <w:rsid w:val="00385402"/>
    <w:rsid w:val="003869D3"/>
    <w:rsid w:val="0038769E"/>
    <w:rsid w:val="0039268E"/>
    <w:rsid w:val="00393B09"/>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3F443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75DD0"/>
    <w:rsid w:val="00481306"/>
    <w:rsid w:val="004819DC"/>
    <w:rsid w:val="00481D63"/>
    <w:rsid w:val="00483905"/>
    <w:rsid w:val="004851A9"/>
    <w:rsid w:val="00487CD5"/>
    <w:rsid w:val="00490C4A"/>
    <w:rsid w:val="00492294"/>
    <w:rsid w:val="0049292D"/>
    <w:rsid w:val="00494392"/>
    <w:rsid w:val="00494D96"/>
    <w:rsid w:val="004A0447"/>
    <w:rsid w:val="004A172F"/>
    <w:rsid w:val="004A18AB"/>
    <w:rsid w:val="004A1D68"/>
    <w:rsid w:val="004A44B9"/>
    <w:rsid w:val="004A4BAC"/>
    <w:rsid w:val="004A5124"/>
    <w:rsid w:val="004A7615"/>
    <w:rsid w:val="004A7EF8"/>
    <w:rsid w:val="004B0998"/>
    <w:rsid w:val="004B60C6"/>
    <w:rsid w:val="004C0112"/>
    <w:rsid w:val="004C1F88"/>
    <w:rsid w:val="004C5277"/>
    <w:rsid w:val="004C7D25"/>
    <w:rsid w:val="004D1367"/>
    <w:rsid w:val="004D3140"/>
    <w:rsid w:val="004D4EE5"/>
    <w:rsid w:val="004D522E"/>
    <w:rsid w:val="004D650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3AB"/>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22C"/>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1EDF"/>
    <w:rsid w:val="005C1F0F"/>
    <w:rsid w:val="005C34ED"/>
    <w:rsid w:val="005C68C8"/>
    <w:rsid w:val="005C7F05"/>
    <w:rsid w:val="005D1DEA"/>
    <w:rsid w:val="005D3E1C"/>
    <w:rsid w:val="005D4BA5"/>
    <w:rsid w:val="005D5BBD"/>
    <w:rsid w:val="005D5FE3"/>
    <w:rsid w:val="005D75F2"/>
    <w:rsid w:val="005E1290"/>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0FCC"/>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96BE3"/>
    <w:rsid w:val="006A4936"/>
    <w:rsid w:val="006A4A96"/>
    <w:rsid w:val="006A7554"/>
    <w:rsid w:val="006A7B6B"/>
    <w:rsid w:val="006B341A"/>
    <w:rsid w:val="006B5515"/>
    <w:rsid w:val="006B6B58"/>
    <w:rsid w:val="006B6BD9"/>
    <w:rsid w:val="006C01E5"/>
    <w:rsid w:val="006C4FE1"/>
    <w:rsid w:val="006C7EF0"/>
    <w:rsid w:val="006D05A1"/>
    <w:rsid w:val="006D1CFC"/>
    <w:rsid w:val="006D23C3"/>
    <w:rsid w:val="006D2606"/>
    <w:rsid w:val="006D3EBF"/>
    <w:rsid w:val="006D53F8"/>
    <w:rsid w:val="006D6F51"/>
    <w:rsid w:val="006E0F56"/>
    <w:rsid w:val="006E3D57"/>
    <w:rsid w:val="006E4009"/>
    <w:rsid w:val="006E4F50"/>
    <w:rsid w:val="006F0118"/>
    <w:rsid w:val="006F1FC1"/>
    <w:rsid w:val="006F24DE"/>
    <w:rsid w:val="006F2557"/>
    <w:rsid w:val="007027E2"/>
    <w:rsid w:val="0070293F"/>
    <w:rsid w:val="0070328C"/>
    <w:rsid w:val="00706BAC"/>
    <w:rsid w:val="0071042F"/>
    <w:rsid w:val="007109EC"/>
    <w:rsid w:val="00711E87"/>
    <w:rsid w:val="007203DE"/>
    <w:rsid w:val="0072060A"/>
    <w:rsid w:val="00720ABB"/>
    <w:rsid w:val="0072209F"/>
    <w:rsid w:val="007221A4"/>
    <w:rsid w:val="00722C58"/>
    <w:rsid w:val="007306EE"/>
    <w:rsid w:val="007369FF"/>
    <w:rsid w:val="00737F49"/>
    <w:rsid w:val="0074147C"/>
    <w:rsid w:val="007416D9"/>
    <w:rsid w:val="0074306F"/>
    <w:rsid w:val="00747582"/>
    <w:rsid w:val="00750DDD"/>
    <w:rsid w:val="00751BED"/>
    <w:rsid w:val="0075347E"/>
    <w:rsid w:val="00754329"/>
    <w:rsid w:val="00754DF2"/>
    <w:rsid w:val="007553FA"/>
    <w:rsid w:val="00755C87"/>
    <w:rsid w:val="00760770"/>
    <w:rsid w:val="0076147D"/>
    <w:rsid w:val="00761E3F"/>
    <w:rsid w:val="007639D5"/>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2690"/>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EE3"/>
    <w:rsid w:val="008B1512"/>
    <w:rsid w:val="008B1695"/>
    <w:rsid w:val="008B4497"/>
    <w:rsid w:val="008B629D"/>
    <w:rsid w:val="008B6D38"/>
    <w:rsid w:val="008C4A49"/>
    <w:rsid w:val="008C5893"/>
    <w:rsid w:val="008C66CA"/>
    <w:rsid w:val="008C7B89"/>
    <w:rsid w:val="008C7E20"/>
    <w:rsid w:val="008D0386"/>
    <w:rsid w:val="008D2750"/>
    <w:rsid w:val="008D2AE4"/>
    <w:rsid w:val="008D6AA0"/>
    <w:rsid w:val="008D708B"/>
    <w:rsid w:val="008D7250"/>
    <w:rsid w:val="008D7BEB"/>
    <w:rsid w:val="008F0B71"/>
    <w:rsid w:val="008F1075"/>
    <w:rsid w:val="008F2325"/>
    <w:rsid w:val="008F2771"/>
    <w:rsid w:val="008F3003"/>
    <w:rsid w:val="008F7AAC"/>
    <w:rsid w:val="00901930"/>
    <w:rsid w:val="0090685E"/>
    <w:rsid w:val="009133E6"/>
    <w:rsid w:val="009145E0"/>
    <w:rsid w:val="009169D8"/>
    <w:rsid w:val="00920124"/>
    <w:rsid w:val="0092127F"/>
    <w:rsid w:val="009216EE"/>
    <w:rsid w:val="009218BA"/>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342D"/>
    <w:rsid w:val="00967B0F"/>
    <w:rsid w:val="00974537"/>
    <w:rsid w:val="00975F5E"/>
    <w:rsid w:val="00980D02"/>
    <w:rsid w:val="009842F4"/>
    <w:rsid w:val="0098602E"/>
    <w:rsid w:val="00986EFD"/>
    <w:rsid w:val="00991383"/>
    <w:rsid w:val="009931B9"/>
    <w:rsid w:val="009945A8"/>
    <w:rsid w:val="009A358E"/>
    <w:rsid w:val="009A415A"/>
    <w:rsid w:val="009A6928"/>
    <w:rsid w:val="009A7225"/>
    <w:rsid w:val="009B08C5"/>
    <w:rsid w:val="009B0DEE"/>
    <w:rsid w:val="009B1BFC"/>
    <w:rsid w:val="009B213B"/>
    <w:rsid w:val="009B4426"/>
    <w:rsid w:val="009C097B"/>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67A1E"/>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1B8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206"/>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666"/>
    <w:rsid w:val="00B127AC"/>
    <w:rsid w:val="00B16A15"/>
    <w:rsid w:val="00B1714E"/>
    <w:rsid w:val="00B172F3"/>
    <w:rsid w:val="00B17352"/>
    <w:rsid w:val="00B200F4"/>
    <w:rsid w:val="00B213C0"/>
    <w:rsid w:val="00B21E5E"/>
    <w:rsid w:val="00B229A5"/>
    <w:rsid w:val="00B24772"/>
    <w:rsid w:val="00B25AED"/>
    <w:rsid w:val="00B26D23"/>
    <w:rsid w:val="00B27070"/>
    <w:rsid w:val="00B30451"/>
    <w:rsid w:val="00B30734"/>
    <w:rsid w:val="00B30FBC"/>
    <w:rsid w:val="00B31172"/>
    <w:rsid w:val="00B32972"/>
    <w:rsid w:val="00B34E36"/>
    <w:rsid w:val="00B35278"/>
    <w:rsid w:val="00B3712C"/>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21"/>
    <w:rsid w:val="00B777A5"/>
    <w:rsid w:val="00B80DDC"/>
    <w:rsid w:val="00B80E56"/>
    <w:rsid w:val="00B83C25"/>
    <w:rsid w:val="00B84032"/>
    <w:rsid w:val="00B92575"/>
    <w:rsid w:val="00B96A43"/>
    <w:rsid w:val="00B974A6"/>
    <w:rsid w:val="00BA2765"/>
    <w:rsid w:val="00BA4978"/>
    <w:rsid w:val="00BA638E"/>
    <w:rsid w:val="00BB182B"/>
    <w:rsid w:val="00BB1CEB"/>
    <w:rsid w:val="00BB23C1"/>
    <w:rsid w:val="00BB23F3"/>
    <w:rsid w:val="00BB44D0"/>
    <w:rsid w:val="00BB50B0"/>
    <w:rsid w:val="00BB60D5"/>
    <w:rsid w:val="00BB6510"/>
    <w:rsid w:val="00BB70DC"/>
    <w:rsid w:val="00BC142F"/>
    <w:rsid w:val="00BC2AA2"/>
    <w:rsid w:val="00BC31F3"/>
    <w:rsid w:val="00BC7B77"/>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5152"/>
    <w:rsid w:val="00BF5A83"/>
    <w:rsid w:val="00BF6222"/>
    <w:rsid w:val="00BF7FBD"/>
    <w:rsid w:val="00C01689"/>
    <w:rsid w:val="00C029C4"/>
    <w:rsid w:val="00C02A31"/>
    <w:rsid w:val="00C02D1A"/>
    <w:rsid w:val="00C02EB8"/>
    <w:rsid w:val="00C05073"/>
    <w:rsid w:val="00C07DE9"/>
    <w:rsid w:val="00C16469"/>
    <w:rsid w:val="00C20C5E"/>
    <w:rsid w:val="00C2164C"/>
    <w:rsid w:val="00C22EB2"/>
    <w:rsid w:val="00C252CD"/>
    <w:rsid w:val="00C279D1"/>
    <w:rsid w:val="00C325AD"/>
    <w:rsid w:val="00C3336C"/>
    <w:rsid w:val="00C345BC"/>
    <w:rsid w:val="00C346C6"/>
    <w:rsid w:val="00C34AD7"/>
    <w:rsid w:val="00C3511F"/>
    <w:rsid w:val="00C36414"/>
    <w:rsid w:val="00C36912"/>
    <w:rsid w:val="00C37755"/>
    <w:rsid w:val="00C4566D"/>
    <w:rsid w:val="00C47EE8"/>
    <w:rsid w:val="00C5205A"/>
    <w:rsid w:val="00C52D7F"/>
    <w:rsid w:val="00C52F14"/>
    <w:rsid w:val="00C53A4F"/>
    <w:rsid w:val="00C549B8"/>
    <w:rsid w:val="00C57B03"/>
    <w:rsid w:val="00C61E09"/>
    <w:rsid w:val="00C63575"/>
    <w:rsid w:val="00C64180"/>
    <w:rsid w:val="00C6445F"/>
    <w:rsid w:val="00C6594D"/>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D7AE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67A2"/>
    <w:rsid w:val="00D074C9"/>
    <w:rsid w:val="00D11ABF"/>
    <w:rsid w:val="00D11D5A"/>
    <w:rsid w:val="00D129FD"/>
    <w:rsid w:val="00D15375"/>
    <w:rsid w:val="00D163FF"/>
    <w:rsid w:val="00D16B3A"/>
    <w:rsid w:val="00D21771"/>
    <w:rsid w:val="00D22654"/>
    <w:rsid w:val="00D243A7"/>
    <w:rsid w:val="00D31505"/>
    <w:rsid w:val="00D4132F"/>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87B5E"/>
    <w:rsid w:val="00D92804"/>
    <w:rsid w:val="00D951E3"/>
    <w:rsid w:val="00D95A24"/>
    <w:rsid w:val="00D97619"/>
    <w:rsid w:val="00DA28EC"/>
    <w:rsid w:val="00DA7554"/>
    <w:rsid w:val="00DB06EF"/>
    <w:rsid w:val="00DB564F"/>
    <w:rsid w:val="00DC203A"/>
    <w:rsid w:val="00DC21A3"/>
    <w:rsid w:val="00DC5E0F"/>
    <w:rsid w:val="00DC61BA"/>
    <w:rsid w:val="00DC6BC8"/>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4D3C"/>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F1F"/>
    <w:rsid w:val="00E54294"/>
    <w:rsid w:val="00E5631F"/>
    <w:rsid w:val="00E56C09"/>
    <w:rsid w:val="00E651C8"/>
    <w:rsid w:val="00E65E32"/>
    <w:rsid w:val="00E70763"/>
    <w:rsid w:val="00E70848"/>
    <w:rsid w:val="00E7198B"/>
    <w:rsid w:val="00E76B5B"/>
    <w:rsid w:val="00E81D99"/>
    <w:rsid w:val="00E83E95"/>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341"/>
    <w:rsid w:val="00EC7564"/>
    <w:rsid w:val="00EC7EC2"/>
    <w:rsid w:val="00ED04CE"/>
    <w:rsid w:val="00ED0513"/>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5E1"/>
    <w:rsid w:val="00F1787D"/>
    <w:rsid w:val="00F2006F"/>
    <w:rsid w:val="00F238B9"/>
    <w:rsid w:val="00F26339"/>
    <w:rsid w:val="00F33B4B"/>
    <w:rsid w:val="00F358FD"/>
    <w:rsid w:val="00F367A2"/>
    <w:rsid w:val="00F370B6"/>
    <w:rsid w:val="00F37664"/>
    <w:rsid w:val="00F37F21"/>
    <w:rsid w:val="00F40DEC"/>
    <w:rsid w:val="00F41740"/>
    <w:rsid w:val="00F42800"/>
    <w:rsid w:val="00F42824"/>
    <w:rsid w:val="00F45779"/>
    <w:rsid w:val="00F4663E"/>
    <w:rsid w:val="00F47480"/>
    <w:rsid w:val="00F519A4"/>
    <w:rsid w:val="00F51BC5"/>
    <w:rsid w:val="00F51EEE"/>
    <w:rsid w:val="00F52CBF"/>
    <w:rsid w:val="00F534D0"/>
    <w:rsid w:val="00F53E17"/>
    <w:rsid w:val="00F57213"/>
    <w:rsid w:val="00F57268"/>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16B5"/>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qFormat/>
    <w:rsid w:val="0049292D"/>
    <w:rPr>
      <w:rFonts w:cs="Times New Roman"/>
      <w:kern w:val="0"/>
      <w:szCs w:val="20"/>
    </w:rPr>
  </w:style>
  <w:style w:type="character" w:customStyle="1" w:styleId="Char1">
    <w:name w:val="批注文字 Char"/>
    <w:link w:val="a7"/>
    <w:uiPriority w:val="99"/>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qFormat/>
    <w:rsid w:val="0049292D"/>
    <w:rPr>
      <w:rFonts w:cs="Times New Roman"/>
      <w:kern w:val="0"/>
      <w:szCs w:val="20"/>
    </w:rPr>
  </w:style>
  <w:style w:type="character" w:customStyle="1" w:styleId="Char1">
    <w:name w:val="批注文字 Char"/>
    <w:link w:val="a7"/>
    <w:uiPriority w:val="99"/>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FB47-52AB-4ABB-A488-4C5A0977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3828</Words>
  <Characters>21822</Characters>
  <Application>Microsoft Office Word</Application>
  <DocSecurity>0</DocSecurity>
  <Lines>181</Lines>
  <Paragraphs>51</Paragraphs>
  <ScaleCrop>false</ScaleCrop>
  <Company>微软中国</Company>
  <LinksUpToDate>false</LinksUpToDate>
  <CharactersWithSpaces>25599</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7</cp:revision>
  <cp:lastPrinted>2020-09-29T02:08:00Z</cp:lastPrinted>
  <dcterms:created xsi:type="dcterms:W3CDTF">2022-08-22T08:49:00Z</dcterms:created>
  <dcterms:modified xsi:type="dcterms:W3CDTF">2022-08-25T01:19:00Z</dcterms:modified>
</cp:coreProperties>
</file>